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68AEF1" w14:textId="572A4A3B" w:rsidR="00E65737" w:rsidRDefault="00903222" w:rsidP="0099277E">
      <w:pPr>
        <w:jc w:val="center"/>
        <w:rPr>
          <w:b/>
          <w:bCs/>
          <w:i/>
          <w:iCs/>
        </w:rPr>
      </w:pPr>
      <w:bookmarkStart w:id="0" w:name="_GoBack"/>
      <w:bookmarkEnd w:id="0"/>
      <w:r w:rsidRPr="0099277E">
        <w:rPr>
          <w:b/>
          <w:bCs/>
          <w:i/>
          <w:iCs/>
        </w:rPr>
        <w:t>Ballater School “Virtual” Christmas Fair 2020</w:t>
      </w:r>
    </w:p>
    <w:p w14:paraId="0C6EA3FC" w14:textId="77777777" w:rsidR="0099277E" w:rsidRPr="0099277E" w:rsidRDefault="0099277E" w:rsidP="0099277E">
      <w:pPr>
        <w:jc w:val="center"/>
        <w:rPr>
          <w:b/>
          <w:bCs/>
          <w:i/>
          <w:iCs/>
        </w:rPr>
      </w:pPr>
    </w:p>
    <w:p w14:paraId="718009FC" w14:textId="1360F4A8" w:rsidR="00903222" w:rsidRDefault="00903222">
      <w:r>
        <w:t>We are delighted to be able to share with you our festive goods for sale. P1- P7 pupils have been very busy designing and making the goods you see below which we hope you might like to purchase.</w:t>
      </w:r>
    </w:p>
    <w:p w14:paraId="09968D21" w14:textId="6A7BE22B" w:rsidR="003C0925" w:rsidRDefault="003C0925">
      <w:r>
        <w:t>We have tried very hard to make use of some of the natural materials from our school grounds</w:t>
      </w:r>
      <w:r w:rsidR="0099277E">
        <w:t xml:space="preserve"> to make our items.</w:t>
      </w:r>
    </w:p>
    <w:p w14:paraId="5656A696" w14:textId="220C3390" w:rsidR="00903222" w:rsidRDefault="00903222">
      <w:r>
        <w:t>Funds raised will be split between our school fund and a charity the pupils are going to choose.</w:t>
      </w:r>
    </w:p>
    <w:p w14:paraId="4922E8F0" w14:textId="5696239D" w:rsidR="00903222" w:rsidRDefault="00903222">
      <w:r>
        <w:t xml:space="preserve">To order any items, please email on </w:t>
      </w:r>
      <w:hyperlink r:id="rId4" w:history="1">
        <w:r w:rsidRPr="00BA39E1">
          <w:rPr>
            <w:rStyle w:val="Hyperlink"/>
          </w:rPr>
          <w:t>ballater.sch@aberdeenshire.gov.uk</w:t>
        </w:r>
      </w:hyperlink>
      <w:r w:rsidR="0099277E">
        <w:t xml:space="preserve"> stating which items you would like and how many of them.</w:t>
      </w:r>
    </w:p>
    <w:p w14:paraId="2A992C55" w14:textId="6D1B0848" w:rsidR="00903222" w:rsidRDefault="00903222">
      <w:r>
        <w:t>We will deal with orders on a first come first served basis.</w:t>
      </w:r>
    </w:p>
    <w:p w14:paraId="4119A5EC" w14:textId="366BBB01" w:rsidR="00903222" w:rsidRDefault="00903222">
      <w:r>
        <w:t>Items can be paid for either cheque or the exact amount in cash- please place cheques or cash in an envelope with your name and the full amount written on the front. Please do not come into the school building to deliver payments, either send your envelope in with your child or knock on the office window and Jenny will come out to collect your envelope from you.</w:t>
      </w:r>
    </w:p>
    <w:p w14:paraId="5DF1D474" w14:textId="4FC83091" w:rsidR="0099277E" w:rsidRDefault="0099277E">
      <w:r>
        <w:t xml:space="preserve">Cheques should be made payable to </w:t>
      </w:r>
      <w:r w:rsidRPr="0099277E">
        <w:rPr>
          <w:b/>
          <w:bCs/>
          <w:i/>
          <w:iCs/>
        </w:rPr>
        <w:t>Ballater School Fund</w:t>
      </w:r>
    </w:p>
    <w:p w14:paraId="2EC105FC" w14:textId="597FDFEF" w:rsidR="00903222" w:rsidRDefault="00903222">
      <w:r>
        <w:t>All items have been quarantined in the school and orders will be made up by one person wearing the appropriate PPE ready for sending home.</w:t>
      </w:r>
    </w:p>
    <w:p w14:paraId="19BEB6BB" w14:textId="3722FF75" w:rsidR="0099277E" w:rsidRDefault="0099277E">
      <w:r>
        <w:t>We will email you to confirm the day your order is ready.</w:t>
      </w:r>
    </w:p>
    <w:p w14:paraId="54AEEC3E" w14:textId="77777777" w:rsidR="003567AF" w:rsidRDefault="003567AF"/>
    <w:p w14:paraId="0B395FC1" w14:textId="3E82B33D" w:rsidR="00903222" w:rsidRPr="003567AF" w:rsidRDefault="00903222">
      <w:pPr>
        <w:rPr>
          <w:b/>
          <w:bCs/>
          <w:u w:val="single"/>
        </w:rPr>
      </w:pPr>
      <w:r w:rsidRPr="003567AF">
        <w:rPr>
          <w:b/>
          <w:bCs/>
          <w:u w:val="single"/>
        </w:rPr>
        <w:t>Please indicate below how you would like your order delivered to you</w:t>
      </w:r>
      <w:r w:rsidR="003567AF" w:rsidRPr="003567AF">
        <w:rPr>
          <w:b/>
          <w:bCs/>
          <w:u w:val="single"/>
        </w:rPr>
        <w:t>:</w:t>
      </w:r>
    </w:p>
    <w:p w14:paraId="6897C9C6" w14:textId="592EE326" w:rsidR="0099277E" w:rsidRPr="0099277E" w:rsidRDefault="00FE3C4E">
      <w:pPr>
        <w:rPr>
          <w:i/>
          <w:iCs/>
        </w:rPr>
      </w:pPr>
      <w:r w:rsidRPr="0099277E">
        <w:rPr>
          <w:i/>
          <w:iCs/>
        </w:rPr>
        <w:t>I would like to collect my order from outside the school office at 3.15pm on the day my order is confirmed</w:t>
      </w:r>
      <w:r w:rsidR="0099277E">
        <w:rPr>
          <w:i/>
          <w:iCs/>
        </w:rPr>
        <w:t>.</w:t>
      </w:r>
    </w:p>
    <w:p w14:paraId="690B74C1" w14:textId="77777777" w:rsidR="0099277E" w:rsidRDefault="00FE3C4E">
      <w:r>
        <w:t xml:space="preserve"> </w:t>
      </w:r>
      <w:r w:rsidR="0099277E">
        <w:t>O</w:t>
      </w:r>
      <w:r>
        <w:t>r</w:t>
      </w:r>
    </w:p>
    <w:p w14:paraId="405B8E8B" w14:textId="76CD0DA8" w:rsidR="00FE3C4E" w:rsidRDefault="00FE3C4E">
      <w:pPr>
        <w:rPr>
          <w:i/>
          <w:iCs/>
        </w:rPr>
      </w:pPr>
      <w:r w:rsidRPr="0099277E">
        <w:rPr>
          <w:i/>
          <w:iCs/>
        </w:rPr>
        <w:t xml:space="preserve"> I would like my order </w:t>
      </w:r>
      <w:proofErr w:type="gramStart"/>
      <w:r w:rsidRPr="0099277E">
        <w:rPr>
          <w:i/>
          <w:iCs/>
        </w:rPr>
        <w:t>put</w:t>
      </w:r>
      <w:proofErr w:type="gramEnd"/>
      <w:r w:rsidRPr="0099277E">
        <w:rPr>
          <w:i/>
          <w:iCs/>
        </w:rPr>
        <w:t xml:space="preserve"> into my child’s school bag</w:t>
      </w:r>
      <w:r w:rsidR="0099277E">
        <w:rPr>
          <w:i/>
          <w:iCs/>
        </w:rPr>
        <w:t xml:space="preserve"> on the day my order is confirmed.</w:t>
      </w:r>
    </w:p>
    <w:p w14:paraId="3391D29A" w14:textId="7C493F6C" w:rsidR="0099277E" w:rsidRDefault="0099277E">
      <w:pPr>
        <w:rPr>
          <w:i/>
          <w:iCs/>
        </w:rPr>
      </w:pPr>
    </w:p>
    <w:p w14:paraId="21131E81" w14:textId="7585EF89" w:rsidR="0099277E" w:rsidRDefault="0099277E">
      <w:pPr>
        <w:rPr>
          <w:i/>
          <w:iCs/>
        </w:rPr>
      </w:pPr>
    </w:p>
    <w:p w14:paraId="2E434F36" w14:textId="67428895" w:rsidR="0099277E" w:rsidRDefault="0099277E">
      <w:pPr>
        <w:rPr>
          <w:i/>
          <w:iCs/>
        </w:rPr>
      </w:pPr>
    </w:p>
    <w:p w14:paraId="7E7E9E48" w14:textId="5A8B2E69" w:rsidR="0099277E" w:rsidRDefault="0099277E">
      <w:pPr>
        <w:rPr>
          <w:i/>
          <w:iCs/>
        </w:rPr>
      </w:pPr>
    </w:p>
    <w:p w14:paraId="28804E88" w14:textId="5D518FD2" w:rsidR="0099277E" w:rsidRDefault="0099277E">
      <w:pPr>
        <w:rPr>
          <w:i/>
          <w:iCs/>
        </w:rPr>
      </w:pPr>
    </w:p>
    <w:p w14:paraId="1D075205" w14:textId="3CE23E6B" w:rsidR="0099277E" w:rsidRDefault="0099277E">
      <w:pPr>
        <w:rPr>
          <w:i/>
          <w:iCs/>
        </w:rPr>
      </w:pPr>
    </w:p>
    <w:p w14:paraId="4E8155FA" w14:textId="52CC401F" w:rsidR="0099277E" w:rsidRDefault="0099277E">
      <w:pPr>
        <w:rPr>
          <w:i/>
          <w:iCs/>
        </w:rPr>
      </w:pPr>
    </w:p>
    <w:p w14:paraId="00C4B91C" w14:textId="15FE2477" w:rsidR="0099277E" w:rsidRDefault="0099277E">
      <w:pPr>
        <w:rPr>
          <w:i/>
          <w:iCs/>
        </w:rPr>
      </w:pPr>
    </w:p>
    <w:p w14:paraId="4A07C667" w14:textId="58E11B3F" w:rsidR="0099277E" w:rsidRDefault="0099277E">
      <w:pPr>
        <w:rPr>
          <w:i/>
          <w:iCs/>
        </w:rPr>
      </w:pPr>
    </w:p>
    <w:p w14:paraId="407B59A1" w14:textId="77777777" w:rsidR="0099277E" w:rsidRPr="0099277E" w:rsidRDefault="0099277E">
      <w:pPr>
        <w:rPr>
          <w:i/>
          <w:iCs/>
        </w:rPr>
      </w:pPr>
    </w:p>
    <w:tbl>
      <w:tblPr>
        <w:tblStyle w:val="TableGrid"/>
        <w:tblW w:w="0" w:type="auto"/>
        <w:tblLook w:val="04A0" w:firstRow="1" w:lastRow="0" w:firstColumn="1" w:lastColumn="0" w:noHBand="0" w:noVBand="1"/>
      </w:tblPr>
      <w:tblGrid>
        <w:gridCol w:w="3005"/>
        <w:gridCol w:w="3005"/>
        <w:gridCol w:w="3006"/>
      </w:tblGrid>
      <w:tr w:rsidR="003C0925" w:rsidRPr="003567AF" w14:paraId="1FC1A019" w14:textId="77777777" w:rsidTr="00903222">
        <w:tc>
          <w:tcPr>
            <w:tcW w:w="3005" w:type="dxa"/>
          </w:tcPr>
          <w:p w14:paraId="36E649E1" w14:textId="1486A7ED" w:rsidR="00903222" w:rsidRPr="003567AF" w:rsidRDefault="00903222">
            <w:pPr>
              <w:rPr>
                <w:sz w:val="20"/>
                <w:szCs w:val="20"/>
              </w:rPr>
            </w:pPr>
          </w:p>
        </w:tc>
        <w:tc>
          <w:tcPr>
            <w:tcW w:w="3005" w:type="dxa"/>
          </w:tcPr>
          <w:p w14:paraId="3BACFFF3" w14:textId="2E93172D" w:rsidR="00903222" w:rsidRPr="003567AF" w:rsidRDefault="00903222" w:rsidP="0099277E">
            <w:pPr>
              <w:jc w:val="center"/>
              <w:rPr>
                <w:sz w:val="20"/>
                <w:szCs w:val="20"/>
              </w:rPr>
            </w:pPr>
            <w:r w:rsidRPr="003567AF">
              <w:rPr>
                <w:sz w:val="20"/>
                <w:szCs w:val="20"/>
              </w:rPr>
              <w:t>Name of object</w:t>
            </w:r>
          </w:p>
        </w:tc>
        <w:tc>
          <w:tcPr>
            <w:tcW w:w="3006" w:type="dxa"/>
          </w:tcPr>
          <w:p w14:paraId="76E3E47E" w14:textId="7459D087" w:rsidR="00903222" w:rsidRPr="003567AF" w:rsidRDefault="00903222" w:rsidP="003567AF">
            <w:pPr>
              <w:jc w:val="center"/>
              <w:rPr>
                <w:sz w:val="20"/>
                <w:szCs w:val="20"/>
              </w:rPr>
            </w:pPr>
            <w:r w:rsidRPr="003567AF">
              <w:rPr>
                <w:sz w:val="20"/>
                <w:szCs w:val="20"/>
              </w:rPr>
              <w:t>Price of object</w:t>
            </w:r>
          </w:p>
        </w:tc>
      </w:tr>
      <w:tr w:rsidR="003C0925" w:rsidRPr="003567AF" w14:paraId="1DC81E42" w14:textId="77777777" w:rsidTr="00903222">
        <w:tc>
          <w:tcPr>
            <w:tcW w:w="3005" w:type="dxa"/>
          </w:tcPr>
          <w:p w14:paraId="6227AF54" w14:textId="5014612C" w:rsidR="00903222" w:rsidRPr="003567AF" w:rsidRDefault="000F768F" w:rsidP="00FE3C4E">
            <w:pPr>
              <w:jc w:val="center"/>
              <w:rPr>
                <w:sz w:val="20"/>
                <w:szCs w:val="20"/>
              </w:rPr>
            </w:pPr>
            <w:r w:rsidRPr="003567AF">
              <w:rPr>
                <w:noProof/>
                <w:sz w:val="20"/>
                <w:szCs w:val="20"/>
              </w:rPr>
              <w:drawing>
                <wp:inline distT="0" distB="0" distL="0" distR="0" wp14:anchorId="38E0B81E" wp14:editId="4AFADD29">
                  <wp:extent cx="1219200" cy="1283857"/>
                  <wp:effectExtent l="6032" t="0" r="6033" b="6032"/>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1285451" cy="1353621"/>
                          </a:xfrm>
                          <a:prstGeom prst="rect">
                            <a:avLst/>
                          </a:prstGeom>
                        </pic:spPr>
                      </pic:pic>
                    </a:graphicData>
                  </a:graphic>
                </wp:inline>
              </w:drawing>
            </w:r>
          </w:p>
        </w:tc>
        <w:tc>
          <w:tcPr>
            <w:tcW w:w="3005" w:type="dxa"/>
          </w:tcPr>
          <w:p w14:paraId="3DD85166" w14:textId="77777777" w:rsidR="00903222" w:rsidRPr="003567AF" w:rsidRDefault="00903222" w:rsidP="0099277E">
            <w:pPr>
              <w:jc w:val="center"/>
              <w:rPr>
                <w:sz w:val="20"/>
                <w:szCs w:val="20"/>
              </w:rPr>
            </w:pPr>
          </w:p>
          <w:p w14:paraId="277E17F6" w14:textId="553C12E7" w:rsidR="000F768F" w:rsidRPr="003567AF" w:rsidRDefault="000F768F" w:rsidP="0099277E">
            <w:pPr>
              <w:jc w:val="center"/>
              <w:rPr>
                <w:sz w:val="20"/>
                <w:szCs w:val="20"/>
              </w:rPr>
            </w:pPr>
            <w:r w:rsidRPr="003567AF">
              <w:rPr>
                <w:sz w:val="20"/>
                <w:szCs w:val="20"/>
              </w:rPr>
              <w:t xml:space="preserve">Nature Tea </w:t>
            </w:r>
            <w:r w:rsidR="003567AF">
              <w:rPr>
                <w:sz w:val="20"/>
                <w:szCs w:val="20"/>
              </w:rPr>
              <w:t>L</w:t>
            </w:r>
            <w:r w:rsidRPr="003567AF">
              <w:rPr>
                <w:sz w:val="20"/>
                <w:szCs w:val="20"/>
              </w:rPr>
              <w:t xml:space="preserve">ight </w:t>
            </w:r>
            <w:r w:rsidR="003567AF">
              <w:rPr>
                <w:sz w:val="20"/>
                <w:szCs w:val="20"/>
              </w:rPr>
              <w:t>J</w:t>
            </w:r>
            <w:r w:rsidRPr="003567AF">
              <w:rPr>
                <w:sz w:val="20"/>
                <w:szCs w:val="20"/>
              </w:rPr>
              <w:t>ars</w:t>
            </w:r>
          </w:p>
        </w:tc>
        <w:tc>
          <w:tcPr>
            <w:tcW w:w="3006" w:type="dxa"/>
          </w:tcPr>
          <w:p w14:paraId="2F43CC1A" w14:textId="77777777" w:rsidR="00903222" w:rsidRPr="003567AF" w:rsidRDefault="00903222" w:rsidP="003567AF">
            <w:pPr>
              <w:jc w:val="center"/>
              <w:rPr>
                <w:sz w:val="20"/>
                <w:szCs w:val="20"/>
              </w:rPr>
            </w:pPr>
          </w:p>
          <w:p w14:paraId="2B6A082B" w14:textId="6F90624A" w:rsidR="0099277E" w:rsidRPr="003567AF" w:rsidRDefault="0099277E" w:rsidP="003567AF">
            <w:pPr>
              <w:jc w:val="center"/>
              <w:rPr>
                <w:sz w:val="20"/>
                <w:szCs w:val="20"/>
              </w:rPr>
            </w:pPr>
            <w:r w:rsidRPr="003567AF">
              <w:rPr>
                <w:sz w:val="20"/>
                <w:szCs w:val="20"/>
              </w:rPr>
              <w:t>£3.00 each</w:t>
            </w:r>
          </w:p>
        </w:tc>
      </w:tr>
      <w:tr w:rsidR="003C0925" w:rsidRPr="003567AF" w14:paraId="636CB69B" w14:textId="77777777" w:rsidTr="00903222">
        <w:tc>
          <w:tcPr>
            <w:tcW w:w="3005" w:type="dxa"/>
          </w:tcPr>
          <w:p w14:paraId="213D8C24" w14:textId="2E0BA61A" w:rsidR="00903222" w:rsidRPr="003567AF" w:rsidRDefault="000F768F" w:rsidP="00FE3C4E">
            <w:pPr>
              <w:jc w:val="center"/>
              <w:rPr>
                <w:sz w:val="20"/>
                <w:szCs w:val="20"/>
              </w:rPr>
            </w:pPr>
            <w:r w:rsidRPr="003567AF">
              <w:rPr>
                <w:noProof/>
                <w:sz w:val="20"/>
                <w:szCs w:val="20"/>
              </w:rPr>
              <w:drawing>
                <wp:inline distT="0" distB="0" distL="0" distR="0" wp14:anchorId="39A12D35" wp14:editId="43ABD29A">
                  <wp:extent cx="1073785" cy="1219497"/>
                  <wp:effectExtent l="3493" t="0" r="0" b="0"/>
                  <wp:docPr id="3" name="Picture 3"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ndoo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1145497" cy="1300940"/>
                          </a:xfrm>
                          <a:prstGeom prst="rect">
                            <a:avLst/>
                          </a:prstGeom>
                        </pic:spPr>
                      </pic:pic>
                    </a:graphicData>
                  </a:graphic>
                </wp:inline>
              </w:drawing>
            </w:r>
          </w:p>
        </w:tc>
        <w:tc>
          <w:tcPr>
            <w:tcW w:w="3005" w:type="dxa"/>
          </w:tcPr>
          <w:p w14:paraId="0DDACD38" w14:textId="77777777" w:rsidR="00903222" w:rsidRPr="003567AF" w:rsidRDefault="00903222" w:rsidP="0099277E">
            <w:pPr>
              <w:jc w:val="center"/>
              <w:rPr>
                <w:sz w:val="20"/>
                <w:szCs w:val="20"/>
              </w:rPr>
            </w:pPr>
          </w:p>
          <w:p w14:paraId="51360377" w14:textId="2DD4EA6D" w:rsidR="000F768F" w:rsidRPr="003567AF" w:rsidRDefault="000F768F" w:rsidP="0099277E">
            <w:pPr>
              <w:jc w:val="center"/>
              <w:rPr>
                <w:sz w:val="20"/>
                <w:szCs w:val="20"/>
              </w:rPr>
            </w:pPr>
            <w:r w:rsidRPr="003567AF">
              <w:rPr>
                <w:sz w:val="20"/>
                <w:szCs w:val="20"/>
              </w:rPr>
              <w:t>Bird Feeder Stars</w:t>
            </w:r>
          </w:p>
        </w:tc>
        <w:tc>
          <w:tcPr>
            <w:tcW w:w="3006" w:type="dxa"/>
          </w:tcPr>
          <w:p w14:paraId="559DE2FA" w14:textId="77777777" w:rsidR="00903222" w:rsidRPr="003567AF" w:rsidRDefault="00903222" w:rsidP="003567AF">
            <w:pPr>
              <w:jc w:val="center"/>
              <w:rPr>
                <w:sz w:val="20"/>
                <w:szCs w:val="20"/>
              </w:rPr>
            </w:pPr>
          </w:p>
          <w:p w14:paraId="202FC386" w14:textId="57CE588E" w:rsidR="0099277E" w:rsidRPr="003567AF" w:rsidRDefault="0099277E" w:rsidP="003567AF">
            <w:pPr>
              <w:jc w:val="center"/>
              <w:rPr>
                <w:sz w:val="20"/>
                <w:szCs w:val="20"/>
              </w:rPr>
            </w:pPr>
            <w:r w:rsidRPr="003567AF">
              <w:rPr>
                <w:sz w:val="20"/>
                <w:szCs w:val="20"/>
              </w:rPr>
              <w:t>£3.00 each</w:t>
            </w:r>
          </w:p>
        </w:tc>
      </w:tr>
      <w:tr w:rsidR="003C0925" w:rsidRPr="003567AF" w14:paraId="53B2A8EC" w14:textId="77777777" w:rsidTr="00903222">
        <w:tc>
          <w:tcPr>
            <w:tcW w:w="3005" w:type="dxa"/>
          </w:tcPr>
          <w:p w14:paraId="5CA64AB9" w14:textId="093E2E4A" w:rsidR="00903222" w:rsidRPr="003567AF" w:rsidRDefault="000F768F" w:rsidP="00FE3C4E">
            <w:pPr>
              <w:jc w:val="center"/>
              <w:rPr>
                <w:sz w:val="20"/>
                <w:szCs w:val="20"/>
              </w:rPr>
            </w:pPr>
            <w:r w:rsidRPr="003567AF">
              <w:rPr>
                <w:noProof/>
                <w:sz w:val="20"/>
                <w:szCs w:val="20"/>
              </w:rPr>
              <w:drawing>
                <wp:inline distT="0" distB="0" distL="0" distR="0" wp14:anchorId="31828CB9" wp14:editId="72579643">
                  <wp:extent cx="1229557" cy="107823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rot="10800000">
                            <a:off x="0" y="0"/>
                            <a:ext cx="1289138" cy="1130478"/>
                          </a:xfrm>
                          <a:prstGeom prst="rect">
                            <a:avLst/>
                          </a:prstGeom>
                        </pic:spPr>
                      </pic:pic>
                    </a:graphicData>
                  </a:graphic>
                </wp:inline>
              </w:drawing>
            </w:r>
          </w:p>
        </w:tc>
        <w:tc>
          <w:tcPr>
            <w:tcW w:w="3005" w:type="dxa"/>
          </w:tcPr>
          <w:p w14:paraId="38D95F35" w14:textId="77777777" w:rsidR="00903222" w:rsidRPr="003567AF" w:rsidRDefault="00903222" w:rsidP="0099277E">
            <w:pPr>
              <w:jc w:val="center"/>
              <w:rPr>
                <w:sz w:val="20"/>
                <w:szCs w:val="20"/>
              </w:rPr>
            </w:pPr>
          </w:p>
          <w:p w14:paraId="728D830E" w14:textId="17889E92" w:rsidR="000F768F" w:rsidRPr="003567AF" w:rsidRDefault="000F768F" w:rsidP="0099277E">
            <w:pPr>
              <w:jc w:val="center"/>
              <w:rPr>
                <w:sz w:val="20"/>
                <w:szCs w:val="20"/>
              </w:rPr>
            </w:pPr>
            <w:r w:rsidRPr="003567AF">
              <w:rPr>
                <w:sz w:val="20"/>
                <w:szCs w:val="20"/>
              </w:rPr>
              <w:t>Cone Wreath</w:t>
            </w:r>
          </w:p>
        </w:tc>
        <w:tc>
          <w:tcPr>
            <w:tcW w:w="3006" w:type="dxa"/>
          </w:tcPr>
          <w:p w14:paraId="7658E84B" w14:textId="77777777" w:rsidR="00903222" w:rsidRPr="003567AF" w:rsidRDefault="00903222" w:rsidP="003567AF">
            <w:pPr>
              <w:jc w:val="center"/>
              <w:rPr>
                <w:sz w:val="20"/>
                <w:szCs w:val="20"/>
              </w:rPr>
            </w:pPr>
          </w:p>
          <w:p w14:paraId="39E9A6D9" w14:textId="38749690" w:rsidR="0099277E" w:rsidRPr="003567AF" w:rsidRDefault="0099277E" w:rsidP="003567AF">
            <w:pPr>
              <w:jc w:val="center"/>
              <w:rPr>
                <w:sz w:val="20"/>
                <w:szCs w:val="20"/>
              </w:rPr>
            </w:pPr>
            <w:r w:rsidRPr="003567AF">
              <w:rPr>
                <w:sz w:val="20"/>
                <w:szCs w:val="20"/>
              </w:rPr>
              <w:t>£2.00 each</w:t>
            </w:r>
          </w:p>
        </w:tc>
      </w:tr>
      <w:tr w:rsidR="003C0925" w:rsidRPr="003567AF" w14:paraId="18C26AAC" w14:textId="77777777" w:rsidTr="00903222">
        <w:tc>
          <w:tcPr>
            <w:tcW w:w="3005" w:type="dxa"/>
          </w:tcPr>
          <w:p w14:paraId="08075AA0" w14:textId="75E5788C" w:rsidR="00903222" w:rsidRPr="003567AF" w:rsidRDefault="003C0925" w:rsidP="00FE3C4E">
            <w:pPr>
              <w:jc w:val="center"/>
              <w:rPr>
                <w:sz w:val="20"/>
                <w:szCs w:val="20"/>
              </w:rPr>
            </w:pPr>
            <w:r w:rsidRPr="003567AF">
              <w:rPr>
                <w:noProof/>
                <w:sz w:val="20"/>
                <w:szCs w:val="20"/>
              </w:rPr>
              <w:drawing>
                <wp:inline distT="0" distB="0" distL="0" distR="0" wp14:anchorId="7F4E7829" wp14:editId="68181539">
                  <wp:extent cx="1164058" cy="1269569"/>
                  <wp:effectExtent l="4445"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1232302" cy="1343999"/>
                          </a:xfrm>
                          <a:prstGeom prst="rect">
                            <a:avLst/>
                          </a:prstGeom>
                        </pic:spPr>
                      </pic:pic>
                    </a:graphicData>
                  </a:graphic>
                </wp:inline>
              </w:drawing>
            </w:r>
          </w:p>
        </w:tc>
        <w:tc>
          <w:tcPr>
            <w:tcW w:w="3005" w:type="dxa"/>
          </w:tcPr>
          <w:p w14:paraId="44C03E91" w14:textId="77777777" w:rsidR="00903222" w:rsidRPr="003567AF" w:rsidRDefault="00903222" w:rsidP="0099277E">
            <w:pPr>
              <w:jc w:val="center"/>
              <w:rPr>
                <w:sz w:val="20"/>
                <w:szCs w:val="20"/>
              </w:rPr>
            </w:pPr>
          </w:p>
          <w:p w14:paraId="1D2C6D64" w14:textId="5ED33F36" w:rsidR="003C0925" w:rsidRPr="003567AF" w:rsidRDefault="003C0925" w:rsidP="0099277E">
            <w:pPr>
              <w:jc w:val="center"/>
              <w:rPr>
                <w:sz w:val="20"/>
                <w:szCs w:val="20"/>
              </w:rPr>
            </w:pPr>
            <w:r w:rsidRPr="003567AF">
              <w:rPr>
                <w:sz w:val="20"/>
                <w:szCs w:val="20"/>
              </w:rPr>
              <w:t>Handmade Scented Candles</w:t>
            </w:r>
          </w:p>
        </w:tc>
        <w:tc>
          <w:tcPr>
            <w:tcW w:w="3006" w:type="dxa"/>
          </w:tcPr>
          <w:p w14:paraId="6386A1F5" w14:textId="77777777" w:rsidR="00903222" w:rsidRPr="003567AF" w:rsidRDefault="00903222" w:rsidP="003567AF">
            <w:pPr>
              <w:jc w:val="center"/>
              <w:rPr>
                <w:sz w:val="20"/>
                <w:szCs w:val="20"/>
              </w:rPr>
            </w:pPr>
          </w:p>
          <w:p w14:paraId="4C6D50D2" w14:textId="39B5BD36" w:rsidR="0099277E" w:rsidRPr="003567AF" w:rsidRDefault="0099277E" w:rsidP="003567AF">
            <w:pPr>
              <w:jc w:val="center"/>
              <w:rPr>
                <w:sz w:val="20"/>
                <w:szCs w:val="20"/>
              </w:rPr>
            </w:pPr>
            <w:r w:rsidRPr="003567AF">
              <w:rPr>
                <w:sz w:val="20"/>
                <w:szCs w:val="20"/>
              </w:rPr>
              <w:t>£4.00</w:t>
            </w:r>
            <w:r w:rsidR="003567AF" w:rsidRPr="003567AF">
              <w:rPr>
                <w:sz w:val="20"/>
                <w:szCs w:val="20"/>
              </w:rPr>
              <w:t xml:space="preserve"> each</w:t>
            </w:r>
          </w:p>
        </w:tc>
      </w:tr>
      <w:tr w:rsidR="003C0925" w:rsidRPr="003567AF" w14:paraId="6CC47A93" w14:textId="77777777" w:rsidTr="00903222">
        <w:tc>
          <w:tcPr>
            <w:tcW w:w="3005" w:type="dxa"/>
          </w:tcPr>
          <w:p w14:paraId="75830EEA" w14:textId="7AF8BA7B" w:rsidR="00903222" w:rsidRPr="003567AF" w:rsidRDefault="003C0925" w:rsidP="00FE3C4E">
            <w:pPr>
              <w:jc w:val="center"/>
              <w:rPr>
                <w:sz w:val="20"/>
                <w:szCs w:val="20"/>
              </w:rPr>
            </w:pPr>
            <w:r w:rsidRPr="003567AF">
              <w:rPr>
                <w:noProof/>
                <w:sz w:val="20"/>
                <w:szCs w:val="20"/>
              </w:rPr>
              <w:drawing>
                <wp:inline distT="0" distB="0" distL="0" distR="0" wp14:anchorId="3316E790" wp14:editId="0CDD0CF5">
                  <wp:extent cx="1332476" cy="1334770"/>
                  <wp:effectExtent l="0" t="1270" r="0" b="0"/>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1415577" cy="1418014"/>
                          </a:xfrm>
                          <a:prstGeom prst="rect">
                            <a:avLst/>
                          </a:prstGeom>
                        </pic:spPr>
                      </pic:pic>
                    </a:graphicData>
                  </a:graphic>
                </wp:inline>
              </w:drawing>
            </w:r>
          </w:p>
        </w:tc>
        <w:tc>
          <w:tcPr>
            <w:tcW w:w="3005" w:type="dxa"/>
          </w:tcPr>
          <w:p w14:paraId="539B9CEE" w14:textId="77777777" w:rsidR="00903222" w:rsidRPr="003567AF" w:rsidRDefault="00903222" w:rsidP="0099277E">
            <w:pPr>
              <w:jc w:val="center"/>
              <w:rPr>
                <w:sz w:val="20"/>
                <w:szCs w:val="20"/>
              </w:rPr>
            </w:pPr>
          </w:p>
          <w:p w14:paraId="3819EF10" w14:textId="77777777" w:rsidR="003567AF" w:rsidRPr="003567AF" w:rsidRDefault="003C0925" w:rsidP="0099277E">
            <w:pPr>
              <w:jc w:val="center"/>
              <w:rPr>
                <w:sz w:val="20"/>
                <w:szCs w:val="20"/>
              </w:rPr>
            </w:pPr>
            <w:r w:rsidRPr="003567AF">
              <w:rPr>
                <w:sz w:val="20"/>
                <w:szCs w:val="20"/>
              </w:rPr>
              <w:t>Scented Ballater School</w:t>
            </w:r>
          </w:p>
          <w:p w14:paraId="3FE01D52" w14:textId="54B9267B" w:rsidR="003C0925" w:rsidRPr="003567AF" w:rsidRDefault="003C0925" w:rsidP="0099277E">
            <w:pPr>
              <w:jc w:val="center"/>
              <w:rPr>
                <w:sz w:val="20"/>
                <w:szCs w:val="20"/>
              </w:rPr>
            </w:pPr>
            <w:r w:rsidRPr="003567AF">
              <w:rPr>
                <w:sz w:val="20"/>
                <w:szCs w:val="20"/>
              </w:rPr>
              <w:t xml:space="preserve"> Pine</w:t>
            </w:r>
            <w:r w:rsidR="003567AF" w:rsidRPr="003567AF">
              <w:rPr>
                <w:sz w:val="20"/>
                <w:szCs w:val="20"/>
              </w:rPr>
              <w:t>c</w:t>
            </w:r>
            <w:r w:rsidRPr="003567AF">
              <w:rPr>
                <w:sz w:val="20"/>
                <w:szCs w:val="20"/>
              </w:rPr>
              <w:t>ones</w:t>
            </w:r>
          </w:p>
        </w:tc>
        <w:tc>
          <w:tcPr>
            <w:tcW w:w="3006" w:type="dxa"/>
          </w:tcPr>
          <w:p w14:paraId="09EE8C62" w14:textId="77777777" w:rsidR="00903222" w:rsidRPr="003567AF" w:rsidRDefault="00903222" w:rsidP="003567AF">
            <w:pPr>
              <w:jc w:val="center"/>
              <w:rPr>
                <w:sz w:val="20"/>
                <w:szCs w:val="20"/>
              </w:rPr>
            </w:pPr>
          </w:p>
          <w:p w14:paraId="13D1A570" w14:textId="575761DF" w:rsidR="003567AF" w:rsidRPr="003567AF" w:rsidRDefault="003567AF" w:rsidP="003567AF">
            <w:pPr>
              <w:jc w:val="center"/>
              <w:rPr>
                <w:sz w:val="20"/>
                <w:szCs w:val="20"/>
              </w:rPr>
            </w:pPr>
            <w:r w:rsidRPr="003567AF">
              <w:rPr>
                <w:sz w:val="20"/>
                <w:szCs w:val="20"/>
              </w:rPr>
              <w:t>£3.00 each</w:t>
            </w:r>
          </w:p>
        </w:tc>
      </w:tr>
      <w:tr w:rsidR="003C0925" w:rsidRPr="003567AF" w14:paraId="2F9A54EE" w14:textId="77777777" w:rsidTr="00903222">
        <w:tc>
          <w:tcPr>
            <w:tcW w:w="3005" w:type="dxa"/>
          </w:tcPr>
          <w:p w14:paraId="489F3EC8" w14:textId="04B79D0E" w:rsidR="00903222" w:rsidRPr="003567AF" w:rsidRDefault="003C0925" w:rsidP="00FE3C4E">
            <w:pPr>
              <w:jc w:val="center"/>
              <w:rPr>
                <w:sz w:val="20"/>
                <w:szCs w:val="20"/>
              </w:rPr>
            </w:pPr>
            <w:r w:rsidRPr="003567AF">
              <w:rPr>
                <w:noProof/>
                <w:sz w:val="20"/>
                <w:szCs w:val="20"/>
              </w:rPr>
              <w:drawing>
                <wp:inline distT="0" distB="0" distL="0" distR="0" wp14:anchorId="1310D7BD" wp14:editId="7952303E">
                  <wp:extent cx="1229469" cy="1307465"/>
                  <wp:effectExtent l="0" t="953" r="7938" b="7937"/>
                  <wp:docPr id="7" name="Picture 7" descr="A picture containing g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ree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280819" cy="1362072"/>
                          </a:xfrm>
                          <a:prstGeom prst="rect">
                            <a:avLst/>
                          </a:prstGeom>
                        </pic:spPr>
                      </pic:pic>
                    </a:graphicData>
                  </a:graphic>
                </wp:inline>
              </w:drawing>
            </w:r>
          </w:p>
        </w:tc>
        <w:tc>
          <w:tcPr>
            <w:tcW w:w="3005" w:type="dxa"/>
          </w:tcPr>
          <w:p w14:paraId="411A54C3" w14:textId="77777777" w:rsidR="00903222" w:rsidRPr="003567AF" w:rsidRDefault="00903222" w:rsidP="0099277E">
            <w:pPr>
              <w:jc w:val="center"/>
              <w:rPr>
                <w:sz w:val="20"/>
                <w:szCs w:val="20"/>
              </w:rPr>
            </w:pPr>
          </w:p>
          <w:p w14:paraId="20384F5B" w14:textId="1BD28D66" w:rsidR="003C0925" w:rsidRPr="003567AF" w:rsidRDefault="003C0925" w:rsidP="0099277E">
            <w:pPr>
              <w:jc w:val="center"/>
              <w:rPr>
                <w:sz w:val="20"/>
                <w:szCs w:val="20"/>
              </w:rPr>
            </w:pPr>
            <w:r w:rsidRPr="003567AF">
              <w:rPr>
                <w:sz w:val="20"/>
                <w:szCs w:val="20"/>
              </w:rPr>
              <w:t>Salt Jar Tea Light candles</w:t>
            </w:r>
          </w:p>
        </w:tc>
        <w:tc>
          <w:tcPr>
            <w:tcW w:w="3006" w:type="dxa"/>
          </w:tcPr>
          <w:p w14:paraId="6F7E863C" w14:textId="77777777" w:rsidR="00903222" w:rsidRPr="003567AF" w:rsidRDefault="00903222" w:rsidP="003567AF">
            <w:pPr>
              <w:jc w:val="center"/>
              <w:rPr>
                <w:sz w:val="20"/>
                <w:szCs w:val="20"/>
              </w:rPr>
            </w:pPr>
          </w:p>
          <w:p w14:paraId="2B492197" w14:textId="0D8137DD" w:rsidR="003567AF" w:rsidRPr="003567AF" w:rsidRDefault="003567AF" w:rsidP="003567AF">
            <w:pPr>
              <w:jc w:val="center"/>
              <w:rPr>
                <w:sz w:val="20"/>
                <w:szCs w:val="20"/>
              </w:rPr>
            </w:pPr>
            <w:r w:rsidRPr="003567AF">
              <w:rPr>
                <w:sz w:val="20"/>
                <w:szCs w:val="20"/>
              </w:rPr>
              <w:t>£2.50 each</w:t>
            </w:r>
          </w:p>
        </w:tc>
      </w:tr>
      <w:tr w:rsidR="003C0925" w:rsidRPr="003567AF" w14:paraId="1F5249CE" w14:textId="77777777" w:rsidTr="00903222">
        <w:tc>
          <w:tcPr>
            <w:tcW w:w="3005" w:type="dxa"/>
          </w:tcPr>
          <w:p w14:paraId="4EB8F558" w14:textId="1C5F0E93" w:rsidR="00903222" w:rsidRPr="003567AF" w:rsidRDefault="003C0925" w:rsidP="00FE3C4E">
            <w:pPr>
              <w:jc w:val="center"/>
              <w:rPr>
                <w:sz w:val="20"/>
                <w:szCs w:val="20"/>
              </w:rPr>
            </w:pPr>
            <w:r w:rsidRPr="003567AF">
              <w:rPr>
                <w:noProof/>
                <w:sz w:val="20"/>
                <w:szCs w:val="20"/>
              </w:rPr>
              <w:drawing>
                <wp:inline distT="0" distB="0" distL="0" distR="0" wp14:anchorId="05BEF0F4" wp14:editId="31FC1F90">
                  <wp:extent cx="1287145" cy="1278456"/>
                  <wp:effectExtent l="4445" t="0" r="0" b="0"/>
                  <wp:docPr id="8" name="Picture 8" descr="A picture containing vege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vegetabl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1357658" cy="1348493"/>
                          </a:xfrm>
                          <a:prstGeom prst="rect">
                            <a:avLst/>
                          </a:prstGeom>
                        </pic:spPr>
                      </pic:pic>
                    </a:graphicData>
                  </a:graphic>
                </wp:inline>
              </w:drawing>
            </w:r>
          </w:p>
        </w:tc>
        <w:tc>
          <w:tcPr>
            <w:tcW w:w="3005" w:type="dxa"/>
          </w:tcPr>
          <w:p w14:paraId="2B61E511" w14:textId="77777777" w:rsidR="00903222" w:rsidRPr="003567AF" w:rsidRDefault="00903222" w:rsidP="0099277E">
            <w:pPr>
              <w:jc w:val="center"/>
              <w:rPr>
                <w:sz w:val="20"/>
                <w:szCs w:val="20"/>
              </w:rPr>
            </w:pPr>
          </w:p>
          <w:p w14:paraId="28A9045E" w14:textId="4B19197A" w:rsidR="00FE3C4E" w:rsidRPr="003567AF" w:rsidRDefault="00FE3C4E" w:rsidP="0099277E">
            <w:pPr>
              <w:jc w:val="center"/>
              <w:rPr>
                <w:sz w:val="20"/>
                <w:szCs w:val="20"/>
              </w:rPr>
            </w:pPr>
            <w:proofErr w:type="gramStart"/>
            <w:r w:rsidRPr="003567AF">
              <w:rPr>
                <w:sz w:val="20"/>
                <w:szCs w:val="20"/>
              </w:rPr>
              <w:t>Sparkle</w:t>
            </w:r>
            <w:proofErr w:type="gramEnd"/>
            <w:r w:rsidRPr="003567AF">
              <w:rPr>
                <w:sz w:val="20"/>
                <w:szCs w:val="20"/>
              </w:rPr>
              <w:t xml:space="preserve"> Mini Tea Light Glasses</w:t>
            </w:r>
          </w:p>
        </w:tc>
        <w:tc>
          <w:tcPr>
            <w:tcW w:w="3006" w:type="dxa"/>
          </w:tcPr>
          <w:p w14:paraId="52264D82" w14:textId="77777777" w:rsidR="00903222" w:rsidRPr="003567AF" w:rsidRDefault="00903222" w:rsidP="003567AF">
            <w:pPr>
              <w:jc w:val="center"/>
              <w:rPr>
                <w:sz w:val="20"/>
                <w:szCs w:val="20"/>
              </w:rPr>
            </w:pPr>
          </w:p>
          <w:p w14:paraId="771943FD" w14:textId="5846C681" w:rsidR="003567AF" w:rsidRPr="003567AF" w:rsidRDefault="003567AF" w:rsidP="003567AF">
            <w:pPr>
              <w:jc w:val="center"/>
              <w:rPr>
                <w:sz w:val="20"/>
                <w:szCs w:val="20"/>
              </w:rPr>
            </w:pPr>
            <w:r w:rsidRPr="003567AF">
              <w:rPr>
                <w:sz w:val="20"/>
                <w:szCs w:val="20"/>
              </w:rPr>
              <w:t>£1.50 each</w:t>
            </w:r>
          </w:p>
        </w:tc>
      </w:tr>
    </w:tbl>
    <w:p w14:paraId="0A03CDAF" w14:textId="55A9DDF7" w:rsidR="003567AF" w:rsidRPr="003567AF" w:rsidRDefault="003567AF">
      <w:pPr>
        <w:rPr>
          <w:sz w:val="20"/>
          <w:szCs w:val="20"/>
        </w:rPr>
      </w:pPr>
      <w:r>
        <w:rPr>
          <w:sz w:val="20"/>
          <w:szCs w:val="20"/>
        </w:rPr>
        <w:t>Photographs by P6/7 pupils.</w:t>
      </w:r>
    </w:p>
    <w:sectPr w:rsidR="003567AF" w:rsidRPr="00356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22"/>
    <w:rsid w:val="000F768F"/>
    <w:rsid w:val="001A7778"/>
    <w:rsid w:val="003567AF"/>
    <w:rsid w:val="003C0925"/>
    <w:rsid w:val="00903222"/>
    <w:rsid w:val="0099277E"/>
    <w:rsid w:val="00E65737"/>
    <w:rsid w:val="00FE3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5273"/>
  <w15:chartTrackingRefBased/>
  <w15:docId w15:val="{951CE3F0-66D4-402E-814A-CBEC63D6C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222"/>
    <w:rPr>
      <w:color w:val="0563C1" w:themeColor="hyperlink"/>
      <w:u w:val="single"/>
    </w:rPr>
  </w:style>
  <w:style w:type="character" w:styleId="UnresolvedMention">
    <w:name w:val="Unresolved Mention"/>
    <w:basedOn w:val="DefaultParagraphFont"/>
    <w:uiPriority w:val="99"/>
    <w:semiHidden/>
    <w:unhideWhenUsed/>
    <w:rsid w:val="00903222"/>
    <w:rPr>
      <w:color w:val="605E5C"/>
      <w:shd w:val="clear" w:color="auto" w:fill="E1DFDD"/>
    </w:rPr>
  </w:style>
  <w:style w:type="table" w:styleId="TableGrid">
    <w:name w:val="Table Grid"/>
    <w:basedOn w:val="TableNormal"/>
    <w:uiPriority w:val="39"/>
    <w:rsid w:val="00903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ballater.sch@aberdeenshire.gov.uk"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Duckworth</dc:creator>
  <cp:keywords/>
  <dc:description/>
  <cp:lastModifiedBy>Clare Strachan</cp:lastModifiedBy>
  <cp:revision>2</cp:revision>
  <dcterms:created xsi:type="dcterms:W3CDTF">2020-12-14T12:07:00Z</dcterms:created>
  <dcterms:modified xsi:type="dcterms:W3CDTF">2020-12-14T12:07:00Z</dcterms:modified>
</cp:coreProperties>
</file>