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661B" w14:textId="51F125EA" w:rsidR="00E61E37" w:rsidRPr="00BF3F29" w:rsidRDefault="001E09C7">
      <w:pPr>
        <w:rPr>
          <w:b/>
          <w:bCs/>
          <w:u w:val="single"/>
        </w:rPr>
      </w:pPr>
      <w:bookmarkStart w:id="0" w:name="_GoBack"/>
      <w:bookmarkEnd w:id="0"/>
      <w:r w:rsidRPr="00BF3F29">
        <w:rPr>
          <w:b/>
          <w:bCs/>
          <w:u w:val="single"/>
        </w:rPr>
        <w:t>Ballater School</w:t>
      </w:r>
    </w:p>
    <w:p w14:paraId="2B4853FB" w14:textId="72F531C9" w:rsidR="001E09C7" w:rsidRPr="00BF3F29" w:rsidRDefault="001E09C7">
      <w:pPr>
        <w:rPr>
          <w:b/>
          <w:bCs/>
          <w:u w:val="single"/>
        </w:rPr>
      </w:pPr>
      <w:r w:rsidRPr="00BF3F29">
        <w:rPr>
          <w:b/>
          <w:bCs/>
          <w:u w:val="single"/>
        </w:rPr>
        <w:t>Weekly Update Friday 26</w:t>
      </w:r>
      <w:r w:rsidRPr="00BF3F29">
        <w:rPr>
          <w:b/>
          <w:bCs/>
          <w:u w:val="single"/>
          <w:vertAlign w:val="superscript"/>
        </w:rPr>
        <w:t>th</w:t>
      </w:r>
      <w:r w:rsidRPr="00BF3F29">
        <w:rPr>
          <w:b/>
          <w:bCs/>
          <w:u w:val="single"/>
        </w:rPr>
        <w:t xml:space="preserve"> March 2021</w:t>
      </w:r>
    </w:p>
    <w:p w14:paraId="4383E062" w14:textId="3543ECE3" w:rsidR="001E09C7" w:rsidRDefault="001E09C7"/>
    <w:p w14:paraId="09E39FC7" w14:textId="4EC87B35" w:rsidR="001E09C7" w:rsidRDefault="001E09C7">
      <w:r>
        <w:t>We reach the end of another busy and hopefully a little more settled week.</w:t>
      </w:r>
    </w:p>
    <w:p w14:paraId="7C2B7033" w14:textId="35B219E2" w:rsidR="00BF3F29" w:rsidRPr="00BF3F29" w:rsidRDefault="00BF3F29">
      <w:pPr>
        <w:rPr>
          <w:b/>
          <w:bCs/>
          <w:u w:val="single"/>
        </w:rPr>
      </w:pPr>
      <w:r w:rsidRPr="00BF3F29">
        <w:rPr>
          <w:b/>
          <w:bCs/>
          <w:u w:val="single"/>
        </w:rPr>
        <w:t>Outdoor Classroom</w:t>
      </w:r>
    </w:p>
    <w:p w14:paraId="642961FF" w14:textId="57DBF8E5" w:rsidR="001E09C7" w:rsidRDefault="001E09C7">
      <w:r>
        <w:t>We are delighted to see our outdoor classroom taking shape in the form of the gazebo in the wild woods.</w:t>
      </w:r>
      <w:r w:rsidR="00AC7AFE">
        <w:t xml:space="preserve"> Continued thanks to our Parent Council for organising the funding and installation of this fantastic resource. Thank you also to Stephen Clark and his helpers for their hard work installing.</w:t>
      </w:r>
    </w:p>
    <w:p w14:paraId="2CE859CF" w14:textId="523904E2" w:rsidR="00AC7AFE" w:rsidRDefault="00AC7AFE">
      <w:r>
        <w:t>We are very much looking forward to being able to use this space along with some lovely new resources for outdoor learning that have been purchased with a generous donation from the Busy Bees group.</w:t>
      </w:r>
    </w:p>
    <w:p w14:paraId="707D251F" w14:textId="6E207C34" w:rsidR="00AC7AFE" w:rsidRPr="00BF3F29" w:rsidRDefault="00AC7AFE">
      <w:pPr>
        <w:rPr>
          <w:b/>
          <w:bCs/>
          <w:u w:val="single"/>
        </w:rPr>
      </w:pPr>
      <w:r w:rsidRPr="00BF3F29">
        <w:rPr>
          <w:b/>
          <w:bCs/>
          <w:u w:val="single"/>
        </w:rPr>
        <w:t>Morning Snack</w:t>
      </w:r>
    </w:p>
    <w:p w14:paraId="6F49C302" w14:textId="7A67C6EF" w:rsidR="00AC7AFE" w:rsidRDefault="00AC7AFE">
      <w:r>
        <w:t>Th</w:t>
      </w:r>
      <w:r w:rsidR="005174DE">
        <w:t xml:space="preserve">e snacks provided by the Parent Council have started this week. </w:t>
      </w:r>
    </w:p>
    <w:p w14:paraId="7A47BEA6" w14:textId="2E157BD6" w:rsidR="005174DE" w:rsidRDefault="005174DE">
      <w:r>
        <w:t>The snacks planned for next week are:</w:t>
      </w:r>
    </w:p>
    <w:p w14:paraId="70D5C7E8" w14:textId="20F9CF03" w:rsidR="005174DE" w:rsidRDefault="005174DE" w:rsidP="005174DE">
      <w:r>
        <w:t xml:space="preserve">Monday: Kellogg’s </w:t>
      </w:r>
      <w:proofErr w:type="spellStart"/>
      <w:r>
        <w:t>Nutrigrain</w:t>
      </w:r>
      <w:proofErr w:type="spellEnd"/>
      <w:r>
        <w:t xml:space="preserve"> cereal bar</w:t>
      </w:r>
      <w:r w:rsidR="00BF3F29">
        <w:t xml:space="preserve"> </w:t>
      </w:r>
    </w:p>
    <w:p w14:paraId="54630D89" w14:textId="77777777" w:rsidR="005174DE" w:rsidRDefault="005174DE" w:rsidP="005174DE">
      <w:r>
        <w:t>Friday: tangerine</w:t>
      </w:r>
    </w:p>
    <w:p w14:paraId="093C7EB6" w14:textId="6BACC567" w:rsidR="005174DE" w:rsidRDefault="005174DE">
      <w:r>
        <w:t xml:space="preserve">As before any spare fruit will be available outside the school office at the end of the school day for people to help </w:t>
      </w:r>
      <w:proofErr w:type="spellStart"/>
      <w:r>
        <w:t>them selves</w:t>
      </w:r>
      <w:proofErr w:type="spellEnd"/>
      <w:r>
        <w:t xml:space="preserve"> to- please use the sanitizer provided before taking fruit.</w:t>
      </w:r>
    </w:p>
    <w:p w14:paraId="5E1DE711" w14:textId="3C3671AF" w:rsidR="005174DE" w:rsidRDefault="005174DE"/>
    <w:p w14:paraId="0FB41FBE" w14:textId="163C5FAD" w:rsidR="005174DE" w:rsidRPr="00BF3F29" w:rsidRDefault="005174DE">
      <w:pPr>
        <w:rPr>
          <w:b/>
          <w:bCs/>
          <w:u w:val="single"/>
        </w:rPr>
      </w:pPr>
      <w:r w:rsidRPr="00BF3F29">
        <w:rPr>
          <w:b/>
          <w:bCs/>
          <w:u w:val="single"/>
        </w:rPr>
        <w:t>Parental Feedback</w:t>
      </w:r>
    </w:p>
    <w:p w14:paraId="252F2952" w14:textId="7075EB80" w:rsidR="005174DE" w:rsidRDefault="005174DE">
      <w:r>
        <w:t>We issued a short Forms survey yesterday to provide us with feedback on how you feel the return to school has been for your family.</w:t>
      </w:r>
    </w:p>
    <w:p w14:paraId="5758B295" w14:textId="2860E05F" w:rsidR="007C597A" w:rsidRDefault="005174DE">
      <w:r>
        <w:t>Thank</w:t>
      </w:r>
      <w:r w:rsidR="00C63590">
        <w:t xml:space="preserve"> you to the families who have already taken the time to complete the survey for </w:t>
      </w:r>
      <w:r w:rsidR="007C597A">
        <w:t>us.</w:t>
      </w:r>
      <w:r w:rsidR="00C63590">
        <w:t xml:space="preserve"> We would be delighted to receive feedback from as many families as possible.</w:t>
      </w:r>
    </w:p>
    <w:p w14:paraId="278C66D8" w14:textId="77777777" w:rsidR="00BF3F29" w:rsidRDefault="00BF3F29"/>
    <w:p w14:paraId="0D4ABB8E" w14:textId="0E377077" w:rsidR="007C597A" w:rsidRPr="00BF3F29" w:rsidRDefault="007C597A">
      <w:pPr>
        <w:rPr>
          <w:b/>
          <w:bCs/>
          <w:u w:val="single"/>
        </w:rPr>
      </w:pPr>
      <w:r w:rsidRPr="00BF3F29">
        <w:rPr>
          <w:b/>
          <w:bCs/>
          <w:u w:val="single"/>
        </w:rPr>
        <w:t>Next week</w:t>
      </w:r>
    </w:p>
    <w:p w14:paraId="38DD21B9" w14:textId="4E4BD466" w:rsidR="007C597A" w:rsidRDefault="007C597A" w:rsidP="007C597A">
      <w:r w:rsidRPr="007C597A">
        <w:t xml:space="preserve">From 29 - 31 </w:t>
      </w:r>
      <w:r w:rsidR="0041552B">
        <w:t xml:space="preserve">March </w:t>
      </w:r>
      <w:r w:rsidRPr="007C597A">
        <w:t xml:space="preserve"> many of the school staff including the head teacher have external commitments. This means that Mrs Garratt will be teaching in P3-6 and Ms Yule will be teaching in P6-7 and the senior leader in school on these days will be Deborah Masson (Quality Improvement Officer). The school office will be fully staffed so should you need to contact the school for any reason the usual email and phone numbers can be used. </w:t>
      </w:r>
    </w:p>
    <w:p w14:paraId="7AB44C2B" w14:textId="77777777" w:rsidR="00BF3F29" w:rsidRDefault="00BF3F29" w:rsidP="007C597A">
      <w:pPr>
        <w:rPr>
          <w:b/>
          <w:bCs/>
          <w:u w:val="single"/>
        </w:rPr>
      </w:pPr>
    </w:p>
    <w:p w14:paraId="428F6EA1" w14:textId="50522723" w:rsidR="007C597A" w:rsidRPr="00BF3F29" w:rsidRDefault="007C597A" w:rsidP="007C597A">
      <w:pPr>
        <w:rPr>
          <w:b/>
          <w:bCs/>
          <w:u w:val="single"/>
        </w:rPr>
      </w:pPr>
      <w:r w:rsidRPr="00BF3F29">
        <w:rPr>
          <w:b/>
          <w:bCs/>
          <w:u w:val="single"/>
        </w:rPr>
        <w:t>Well Done</w:t>
      </w:r>
    </w:p>
    <w:p w14:paraId="132C5EF4" w14:textId="21B8EF7E" w:rsidR="007C597A" w:rsidRDefault="007C597A" w:rsidP="007C597A">
      <w:r>
        <w:t>It was lovely this week to see some of our pupils work in the Press and Journal gallery of Lockdown heroes.</w:t>
      </w:r>
      <w:r w:rsidR="00BF3F29">
        <w:t xml:space="preserve"> It was great to see Ballater being represented to such a high standard in this publication.</w:t>
      </w:r>
    </w:p>
    <w:p w14:paraId="6F05A4A5" w14:textId="0212320B" w:rsidR="007C597A" w:rsidRDefault="007C597A" w:rsidP="007C597A">
      <w:r>
        <w:rPr>
          <w:noProof/>
        </w:rPr>
        <w:lastRenderedPageBreak/>
        <w:drawing>
          <wp:inline distT="0" distB="0" distL="0" distR="0" wp14:anchorId="6596EB96" wp14:editId="504FFCAC">
            <wp:extent cx="1870944" cy="2578628"/>
            <wp:effectExtent l="8255"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12632" cy="2636085"/>
                    </a:xfrm>
                    <a:prstGeom prst="rect">
                      <a:avLst/>
                    </a:prstGeom>
                    <a:noFill/>
                    <a:ln>
                      <a:noFill/>
                    </a:ln>
                  </pic:spPr>
                </pic:pic>
              </a:graphicData>
            </a:graphic>
          </wp:inline>
        </w:drawing>
      </w:r>
      <w:r w:rsidRPr="007C597A">
        <w:t xml:space="preserve"> </w:t>
      </w:r>
      <w:r>
        <w:rPr>
          <w:noProof/>
        </w:rPr>
        <w:t xml:space="preserve">            </w:t>
      </w:r>
      <w:r>
        <w:rPr>
          <w:noProof/>
        </w:rPr>
        <w:drawing>
          <wp:inline distT="0" distB="0" distL="0" distR="0" wp14:anchorId="52D75DE8" wp14:editId="1D5AE4FE">
            <wp:extent cx="1863726" cy="2718435"/>
            <wp:effectExtent l="0" t="825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86317" cy="2751386"/>
                    </a:xfrm>
                    <a:prstGeom prst="rect">
                      <a:avLst/>
                    </a:prstGeom>
                    <a:noFill/>
                    <a:ln>
                      <a:noFill/>
                    </a:ln>
                  </pic:spPr>
                </pic:pic>
              </a:graphicData>
            </a:graphic>
          </wp:inline>
        </w:drawing>
      </w:r>
      <w:r w:rsidRPr="007C597A">
        <w:t xml:space="preserve"> </w:t>
      </w:r>
    </w:p>
    <w:p w14:paraId="1663796C" w14:textId="2EEAD454" w:rsidR="007C597A" w:rsidRPr="00BF3F29" w:rsidRDefault="007C597A" w:rsidP="007C597A">
      <w:r>
        <w:rPr>
          <w:i/>
          <w:iCs/>
        </w:rPr>
        <w:t xml:space="preserve">                                          </w:t>
      </w:r>
      <w:r w:rsidR="00BF3F29">
        <w:t>David P7                                                                     Caitlin P5</w:t>
      </w:r>
    </w:p>
    <w:p w14:paraId="7D648A96" w14:textId="703574A0" w:rsidR="00C63590" w:rsidRDefault="007C597A">
      <w:r>
        <w:rPr>
          <w:noProof/>
        </w:rPr>
        <w:drawing>
          <wp:inline distT="0" distB="0" distL="0" distR="0" wp14:anchorId="19043452" wp14:editId="1F80073B">
            <wp:extent cx="1980277" cy="2828093"/>
            <wp:effectExtent l="0" t="4763"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08748" cy="2868753"/>
                    </a:xfrm>
                    <a:prstGeom prst="rect">
                      <a:avLst/>
                    </a:prstGeom>
                    <a:noFill/>
                    <a:ln>
                      <a:noFill/>
                    </a:ln>
                  </pic:spPr>
                </pic:pic>
              </a:graphicData>
            </a:graphic>
          </wp:inline>
        </w:drawing>
      </w:r>
      <w:r w:rsidR="00BF3F29">
        <w:t xml:space="preserve">            </w:t>
      </w:r>
      <w:r>
        <w:t xml:space="preserve"> </w:t>
      </w:r>
      <w:r>
        <w:rPr>
          <w:noProof/>
        </w:rPr>
        <w:drawing>
          <wp:inline distT="0" distB="0" distL="0" distR="0" wp14:anchorId="0A1DE8C4" wp14:editId="192F6D78">
            <wp:extent cx="1940761" cy="2378710"/>
            <wp:effectExtent l="0" t="952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99998" cy="2451314"/>
                    </a:xfrm>
                    <a:prstGeom prst="rect">
                      <a:avLst/>
                    </a:prstGeom>
                    <a:noFill/>
                    <a:ln>
                      <a:noFill/>
                    </a:ln>
                  </pic:spPr>
                </pic:pic>
              </a:graphicData>
            </a:graphic>
          </wp:inline>
        </w:drawing>
      </w:r>
    </w:p>
    <w:p w14:paraId="4DC80108" w14:textId="37539269" w:rsidR="00BF3F29" w:rsidRDefault="00BF3F29">
      <w:r>
        <w:t xml:space="preserve">                           Cooper P3                                                                               </w:t>
      </w:r>
      <w:proofErr w:type="spellStart"/>
      <w:r>
        <w:t>Ryah</w:t>
      </w:r>
      <w:proofErr w:type="spellEnd"/>
      <w:r>
        <w:t xml:space="preserve"> P7</w:t>
      </w:r>
    </w:p>
    <w:p w14:paraId="7D78A593" w14:textId="77777777" w:rsidR="00BF3F29" w:rsidRDefault="00BF3F29"/>
    <w:p w14:paraId="7D4E98EE" w14:textId="04129BB8" w:rsidR="007C597A" w:rsidRDefault="007C597A" w:rsidP="00BF3F29">
      <w:pPr>
        <w:jc w:val="center"/>
      </w:pPr>
      <w:r>
        <w:rPr>
          <w:noProof/>
        </w:rPr>
        <w:drawing>
          <wp:inline distT="0" distB="0" distL="0" distR="0" wp14:anchorId="24FDE28C" wp14:editId="68C7C60D">
            <wp:extent cx="2062438" cy="2557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102719" cy="2607087"/>
                    </a:xfrm>
                    <a:prstGeom prst="rect">
                      <a:avLst/>
                    </a:prstGeom>
                    <a:noFill/>
                    <a:ln>
                      <a:noFill/>
                    </a:ln>
                  </pic:spPr>
                </pic:pic>
              </a:graphicData>
            </a:graphic>
          </wp:inline>
        </w:drawing>
      </w:r>
    </w:p>
    <w:p w14:paraId="58EC8B0E" w14:textId="518E0258" w:rsidR="00BF3F29" w:rsidRDefault="00BF3F29" w:rsidP="00BF3F29">
      <w:pPr>
        <w:jc w:val="center"/>
      </w:pPr>
      <w:r>
        <w:t>Amelia P7</w:t>
      </w:r>
    </w:p>
    <w:p w14:paraId="4FFCCAA0" w14:textId="4E354136" w:rsidR="00BF3F29" w:rsidRPr="00BF3F29" w:rsidRDefault="00BF3F29" w:rsidP="00BF3F29">
      <w:pPr>
        <w:rPr>
          <w:b/>
          <w:bCs/>
          <w:u w:val="single"/>
        </w:rPr>
      </w:pPr>
      <w:r w:rsidRPr="00BF3F29">
        <w:rPr>
          <w:b/>
          <w:bCs/>
          <w:u w:val="single"/>
        </w:rPr>
        <w:t>Finally</w:t>
      </w:r>
    </w:p>
    <w:p w14:paraId="6C138803" w14:textId="562E3F06" w:rsidR="00BF3F29" w:rsidRDefault="00BF3F29" w:rsidP="00BF3F29">
      <w:r>
        <w:t>A reminder that next week will be a slightly shorter school week as term three finishes at 3.15pm on Thursday 1</w:t>
      </w:r>
      <w:r w:rsidRPr="00BF3F29">
        <w:rPr>
          <w:vertAlign w:val="superscript"/>
        </w:rPr>
        <w:t>st</w:t>
      </w:r>
      <w:r>
        <w:t xml:space="preserve"> April for the Easter holidays.</w:t>
      </w:r>
    </w:p>
    <w:p w14:paraId="47349A54" w14:textId="6BC35918" w:rsidR="00BF3F29" w:rsidRDefault="00BF3F29" w:rsidP="00BF3F29">
      <w:r>
        <w:t>Wishing everyone a restful and enjoyable weekend.</w:t>
      </w:r>
    </w:p>
    <w:p w14:paraId="403DDBB7" w14:textId="0A24576B" w:rsidR="00BF3F29" w:rsidRDefault="00BF3F29" w:rsidP="00BF3F29">
      <w:r>
        <w:t>The Ballater School Team</w:t>
      </w:r>
    </w:p>
    <w:sectPr w:rsidR="00BF3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C7"/>
    <w:rsid w:val="001E09C7"/>
    <w:rsid w:val="0041552B"/>
    <w:rsid w:val="005174DE"/>
    <w:rsid w:val="007C597A"/>
    <w:rsid w:val="00AC7AFE"/>
    <w:rsid w:val="00BF3F29"/>
    <w:rsid w:val="00C63590"/>
    <w:rsid w:val="00E138BF"/>
    <w:rsid w:val="00E61E37"/>
    <w:rsid w:val="00EB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C84C"/>
  <w15:chartTrackingRefBased/>
  <w15:docId w15:val="{4A7F8D50-ADCF-4517-BB63-FACCDD57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4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7" ma:contentTypeDescription="Create a new document." ma:contentTypeScope="" ma:versionID="90349e0a2c2d7663afb9aefec734fe2b">
  <xsd:schema xmlns:xsd="http://www.w3.org/2001/XMLSchema" xmlns:xs="http://www.w3.org/2001/XMLSchema" xmlns:p="http://schemas.microsoft.com/office/2006/metadata/properties" xmlns:ns2="a3b4aa41-af72-4a4d-af6a-1498c2eef6c9" targetNamespace="http://schemas.microsoft.com/office/2006/metadata/properties" ma:root="true" ma:fieldsID="a771def79283a78919bfef80bdfcf1c6"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5DB927-751C-4BE2-94D0-91F472E21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EB020-30FE-4AA9-AA17-14AE28CE2C22}">
  <ds:schemaRefs>
    <ds:schemaRef ds:uri="http://schemas.microsoft.com/sharepoint/v3/contenttype/forms"/>
  </ds:schemaRefs>
</ds:datastoreItem>
</file>

<file path=customXml/itemProps3.xml><?xml version="1.0" encoding="utf-8"?>
<ds:datastoreItem xmlns:ds="http://schemas.openxmlformats.org/officeDocument/2006/customXml" ds:itemID="{078CF9B8-08E0-4012-A580-0B36D3A58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2021-03-26T13:50:00Z</dcterms:created>
  <dcterms:modified xsi:type="dcterms:W3CDTF">2021-03-26T13:50:00Z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