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1614" w14:textId="77777777" w:rsidR="00020023" w:rsidRDefault="00020023">
      <w:pPr>
        <w:rPr>
          <w:b/>
          <w:bCs/>
          <w:u w:val="single"/>
        </w:rPr>
      </w:pPr>
      <w:bookmarkStart w:id="0" w:name="_GoBack"/>
      <w:bookmarkEnd w:id="0"/>
    </w:p>
    <w:p w14:paraId="2D4BA4B8" w14:textId="77777777" w:rsidR="00020023" w:rsidRPr="00431770" w:rsidRDefault="00020023" w:rsidP="00020023">
      <w:pPr>
        <w:jc w:val="center"/>
        <w:rPr>
          <w:b/>
          <w:bCs/>
          <w:u w:val="single"/>
        </w:rPr>
      </w:pPr>
      <w:r w:rsidRPr="00431770">
        <w:rPr>
          <w:b/>
          <w:bCs/>
          <w:u w:val="single"/>
        </w:rPr>
        <w:t>Ballater School</w:t>
      </w:r>
    </w:p>
    <w:p w14:paraId="49FAE136" w14:textId="77777777" w:rsidR="00020023" w:rsidRPr="00431770" w:rsidRDefault="00020023" w:rsidP="00020023">
      <w:pPr>
        <w:jc w:val="center"/>
        <w:rPr>
          <w:b/>
          <w:bCs/>
          <w:u w:val="single"/>
        </w:rPr>
      </w:pPr>
      <w:r w:rsidRPr="00431770">
        <w:rPr>
          <w:b/>
          <w:bCs/>
          <w:u w:val="single"/>
        </w:rPr>
        <w:t>Weekly Update</w:t>
      </w:r>
    </w:p>
    <w:p w14:paraId="6FB5D224" w14:textId="3D748F33" w:rsidR="00020023" w:rsidRDefault="00020023" w:rsidP="00020023">
      <w:pPr>
        <w:jc w:val="center"/>
        <w:rPr>
          <w:b/>
          <w:bCs/>
          <w:u w:val="single"/>
        </w:rPr>
      </w:pPr>
      <w:r w:rsidRPr="00431770">
        <w:rPr>
          <w:b/>
          <w:bCs/>
          <w:u w:val="single"/>
        </w:rPr>
        <w:t>Friday 14</w:t>
      </w:r>
      <w:r w:rsidRPr="00431770">
        <w:rPr>
          <w:b/>
          <w:bCs/>
          <w:u w:val="single"/>
          <w:vertAlign w:val="superscript"/>
        </w:rPr>
        <w:t>th</w:t>
      </w:r>
      <w:r w:rsidRPr="00431770">
        <w:rPr>
          <w:b/>
          <w:bCs/>
          <w:u w:val="single"/>
        </w:rPr>
        <w:t xml:space="preserve"> January 2022</w:t>
      </w:r>
    </w:p>
    <w:p w14:paraId="57D1276C" w14:textId="7D3D8FA1" w:rsidR="000C514F" w:rsidRPr="00020023" w:rsidRDefault="00020023" w:rsidP="00020023">
      <w:pPr>
        <w:jc w:val="center"/>
        <w:rPr>
          <w:b/>
          <w:bCs/>
          <w:u w:val="single"/>
        </w:rPr>
      </w:pPr>
      <w:r>
        <w:rPr>
          <w:b/>
          <w:bCs/>
          <w:noProof/>
          <w:u w:val="single"/>
        </w:rPr>
        <w:drawing>
          <wp:inline distT="0" distB="0" distL="0" distR="0" wp14:anchorId="2C9196B3" wp14:editId="5E4DD7AE">
            <wp:extent cx="1225550" cy="8128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808" cy="812971"/>
                    </a:xfrm>
                    <a:prstGeom prst="rect">
                      <a:avLst/>
                    </a:prstGeom>
                  </pic:spPr>
                </pic:pic>
              </a:graphicData>
            </a:graphic>
          </wp:inline>
        </w:drawing>
      </w:r>
    </w:p>
    <w:p w14:paraId="3D642700" w14:textId="0F095512" w:rsidR="000C514F" w:rsidRDefault="000C514F" w:rsidP="00853493">
      <w:pPr>
        <w:jc w:val="both"/>
      </w:pPr>
      <w:r>
        <w:t xml:space="preserve">Despite a couple of positive Covid cases in school we have seen a </w:t>
      </w:r>
      <w:proofErr w:type="gramStart"/>
      <w:r>
        <w:t>fairly calm</w:t>
      </w:r>
      <w:proofErr w:type="gramEnd"/>
      <w:r>
        <w:t xml:space="preserve"> and productive week in school. We wish those pupils absent well and a speedy recovery.</w:t>
      </w:r>
    </w:p>
    <w:p w14:paraId="24720654" w14:textId="77777777" w:rsidR="00020023" w:rsidRDefault="000C514F">
      <w:pPr>
        <w:rPr>
          <w:b/>
          <w:bCs/>
          <w:u w:val="single"/>
        </w:rPr>
      </w:pPr>
      <w:r w:rsidRPr="00431770">
        <w:rPr>
          <w:b/>
          <w:bCs/>
          <w:u w:val="single"/>
        </w:rPr>
        <w:t>Nursery Enrolment</w:t>
      </w:r>
    </w:p>
    <w:p w14:paraId="64A0735B" w14:textId="4D3C7C1B" w:rsidR="000C514F" w:rsidRPr="00020023" w:rsidRDefault="0063563F" w:rsidP="00853493">
      <w:pPr>
        <w:jc w:val="both"/>
        <w:rPr>
          <w:b/>
          <w:bCs/>
          <w:u w:val="single"/>
        </w:rPr>
      </w:pPr>
      <w:r>
        <w:t xml:space="preserve">Enrolment for nursey places for session 2022/2023 takes place </w:t>
      </w:r>
      <w:r w:rsidR="00431770">
        <w:t>online</w:t>
      </w:r>
      <w:r>
        <w:t xml:space="preserve"> from Monday 17</w:t>
      </w:r>
      <w:r w:rsidRPr="0063563F">
        <w:rPr>
          <w:vertAlign w:val="superscript"/>
        </w:rPr>
        <w:t>th</w:t>
      </w:r>
      <w:r>
        <w:t xml:space="preserve"> January until Friday 28</w:t>
      </w:r>
      <w:r w:rsidRPr="0063563F">
        <w:rPr>
          <w:vertAlign w:val="superscript"/>
        </w:rPr>
        <w:t>th</w:t>
      </w:r>
      <w:r>
        <w:t xml:space="preserve"> January.</w:t>
      </w:r>
    </w:p>
    <w:p w14:paraId="041EE822" w14:textId="0F66A94A" w:rsidR="0063563F" w:rsidRPr="0063563F" w:rsidRDefault="0063563F" w:rsidP="00853493">
      <w:pPr>
        <w:jc w:val="both"/>
        <w:rPr>
          <w:rFonts w:cstheme="minorHAnsi"/>
          <w:color w:val="333333"/>
          <w:sz w:val="23"/>
          <w:szCs w:val="23"/>
          <w:shd w:val="clear" w:color="auto" w:fill="FFFFFF"/>
        </w:rPr>
      </w:pPr>
      <w:r w:rsidRPr="0063563F">
        <w:rPr>
          <w:rFonts w:cstheme="minorHAnsi"/>
          <w:color w:val="333333"/>
          <w:sz w:val="23"/>
          <w:szCs w:val="23"/>
          <w:shd w:val="clear" w:color="auto" w:fill="FFFFFF"/>
        </w:rPr>
        <w:t>Children who were born between 1st March 2018 and 29th February 2020 are entitled to free early learning and childcare in the </w:t>
      </w:r>
      <w:hyperlink r:id="rId8" w:history="1">
        <w:r w:rsidRPr="0063563F">
          <w:rPr>
            <w:rStyle w:val="Hyperlink"/>
            <w:rFonts w:cstheme="minorHAnsi"/>
            <w:color w:val="1D50A9"/>
            <w:sz w:val="23"/>
            <w:szCs w:val="23"/>
            <w:shd w:val="clear" w:color="auto" w:fill="FFFFFF"/>
          </w:rPr>
          <w:t>school term</w:t>
        </w:r>
      </w:hyperlink>
      <w:r w:rsidRPr="0063563F">
        <w:rPr>
          <w:rFonts w:cstheme="minorHAnsi"/>
          <w:color w:val="333333"/>
          <w:sz w:val="23"/>
          <w:szCs w:val="23"/>
          <w:shd w:val="clear" w:color="auto" w:fill="FFFFFF"/>
        </w:rPr>
        <w:t> 2022/23.</w:t>
      </w:r>
    </w:p>
    <w:p w14:paraId="70794396" w14:textId="7D6F9E04" w:rsidR="0063563F" w:rsidRDefault="0063563F">
      <w:pPr>
        <w:rPr>
          <w:rFonts w:cstheme="minorHAnsi"/>
          <w:color w:val="333333"/>
          <w:sz w:val="23"/>
          <w:szCs w:val="23"/>
          <w:shd w:val="clear" w:color="auto" w:fill="FFFFFF"/>
        </w:rPr>
      </w:pPr>
      <w:r w:rsidRPr="0063563F">
        <w:rPr>
          <w:rFonts w:cstheme="minorHAnsi"/>
          <w:color w:val="333333"/>
          <w:sz w:val="23"/>
          <w:szCs w:val="23"/>
          <w:shd w:val="clear" w:color="auto" w:fill="FFFFFF"/>
        </w:rPr>
        <w:t>Please click on the link for further information and to access the enrolment link.</w:t>
      </w:r>
    </w:p>
    <w:p w14:paraId="3E0DFBFC" w14:textId="360D074D" w:rsidR="00020023" w:rsidRPr="0063563F" w:rsidRDefault="00020023" w:rsidP="00853493">
      <w:pPr>
        <w:jc w:val="both"/>
        <w:rPr>
          <w:rFonts w:cstheme="minorHAnsi"/>
          <w:color w:val="333333"/>
          <w:sz w:val="23"/>
          <w:szCs w:val="23"/>
          <w:shd w:val="clear" w:color="auto" w:fill="FFFFFF"/>
        </w:rPr>
      </w:pPr>
      <w:r>
        <w:rPr>
          <w:rFonts w:cstheme="minorHAnsi"/>
          <w:color w:val="333333"/>
          <w:sz w:val="23"/>
          <w:szCs w:val="23"/>
          <w:shd w:val="clear" w:color="auto" w:fill="FFFFFF"/>
        </w:rPr>
        <w:t xml:space="preserve">Children who are already in nursery and are continuing from August 2022 will also need to enrol for the new session. </w:t>
      </w:r>
    </w:p>
    <w:p w14:paraId="7B42E906" w14:textId="77777777" w:rsidR="00020023" w:rsidRDefault="0063563F">
      <w:pPr>
        <w:rPr>
          <w:rFonts w:cstheme="minorHAnsi"/>
          <w:b/>
          <w:bCs/>
          <w:color w:val="333333"/>
          <w:sz w:val="23"/>
          <w:szCs w:val="23"/>
          <w:u w:val="single"/>
          <w:shd w:val="clear" w:color="auto" w:fill="FFFFFF"/>
        </w:rPr>
      </w:pPr>
      <w:r w:rsidRPr="00431770">
        <w:rPr>
          <w:rFonts w:cstheme="minorHAnsi"/>
          <w:b/>
          <w:bCs/>
          <w:color w:val="333333"/>
          <w:sz w:val="23"/>
          <w:szCs w:val="23"/>
          <w:u w:val="single"/>
          <w:shd w:val="clear" w:color="auto" w:fill="FFFFFF"/>
        </w:rPr>
        <w:t>Social Snack</w:t>
      </w:r>
    </w:p>
    <w:p w14:paraId="12A25DB4" w14:textId="6689B265" w:rsidR="0063563F" w:rsidRPr="00020023" w:rsidRDefault="00020023" w:rsidP="00853493">
      <w:pPr>
        <w:jc w:val="both"/>
        <w:rPr>
          <w:rFonts w:cstheme="minorHAnsi"/>
          <w:color w:val="333333"/>
          <w:sz w:val="23"/>
          <w:szCs w:val="23"/>
          <w:shd w:val="clear" w:color="auto" w:fill="FFFFFF"/>
        </w:rPr>
      </w:pPr>
      <w:r w:rsidRPr="0063563F">
        <w:rPr>
          <w:rFonts w:cstheme="minorHAnsi"/>
          <w:color w:val="333333"/>
          <w:sz w:val="23"/>
          <w:szCs w:val="23"/>
          <w:shd w:val="clear" w:color="auto" w:fill="FFFFFF"/>
        </w:rPr>
        <w:t xml:space="preserve">A </w:t>
      </w:r>
      <w:r>
        <w:rPr>
          <w:rFonts w:cstheme="minorHAnsi"/>
          <w:color w:val="333333"/>
          <w:sz w:val="23"/>
          <w:szCs w:val="23"/>
          <w:shd w:val="clear" w:color="auto" w:fill="FFFFFF"/>
        </w:rPr>
        <w:t>polite</w:t>
      </w:r>
      <w:r w:rsidR="00431770">
        <w:rPr>
          <w:rFonts w:cstheme="minorHAnsi"/>
          <w:color w:val="333333"/>
          <w:sz w:val="23"/>
          <w:szCs w:val="23"/>
          <w:shd w:val="clear" w:color="auto" w:fill="FFFFFF"/>
        </w:rPr>
        <w:t xml:space="preserve"> </w:t>
      </w:r>
      <w:r w:rsidR="0063563F" w:rsidRPr="0063563F">
        <w:rPr>
          <w:rFonts w:cstheme="minorHAnsi"/>
          <w:color w:val="333333"/>
          <w:sz w:val="23"/>
          <w:szCs w:val="23"/>
          <w:shd w:val="clear" w:color="auto" w:fill="FFFFFF"/>
        </w:rPr>
        <w:t xml:space="preserve">reminder, that in line with our healthy eating ambitions in </w:t>
      </w:r>
      <w:r w:rsidRPr="0063563F">
        <w:rPr>
          <w:rFonts w:cstheme="minorHAnsi"/>
          <w:color w:val="333333"/>
          <w:sz w:val="23"/>
          <w:szCs w:val="23"/>
          <w:shd w:val="clear" w:color="auto" w:fill="FFFFFF"/>
        </w:rPr>
        <w:t>school</w:t>
      </w:r>
      <w:r>
        <w:rPr>
          <w:rFonts w:cstheme="minorHAnsi"/>
          <w:color w:val="333333"/>
          <w:sz w:val="23"/>
          <w:szCs w:val="23"/>
          <w:shd w:val="clear" w:color="auto" w:fill="FFFFFF"/>
        </w:rPr>
        <w:t xml:space="preserve">, </w:t>
      </w:r>
      <w:r w:rsidRPr="0063563F">
        <w:rPr>
          <w:rFonts w:cstheme="minorHAnsi"/>
          <w:color w:val="333333"/>
          <w:sz w:val="23"/>
          <w:szCs w:val="23"/>
          <w:shd w:val="clear" w:color="auto" w:fill="FFFFFF"/>
        </w:rPr>
        <w:t>pupils</w:t>
      </w:r>
      <w:r w:rsidR="0063563F" w:rsidRPr="0063563F">
        <w:rPr>
          <w:rFonts w:cstheme="minorHAnsi"/>
          <w:color w:val="333333"/>
          <w:sz w:val="23"/>
          <w:szCs w:val="23"/>
          <w:shd w:val="clear" w:color="auto" w:fill="FFFFFF"/>
        </w:rPr>
        <w:t xml:space="preserve"> should not be bringing sweets to school for</w:t>
      </w:r>
      <w:r w:rsidR="0063563F">
        <w:rPr>
          <w:rFonts w:cstheme="minorHAnsi"/>
          <w:color w:val="333333"/>
          <w:sz w:val="23"/>
          <w:szCs w:val="23"/>
          <w:shd w:val="clear" w:color="auto" w:fill="FFFFFF"/>
        </w:rPr>
        <w:t xml:space="preserve"> a snack or in lunch boxes</w:t>
      </w:r>
      <w:r w:rsidR="0063563F" w:rsidRPr="0063563F">
        <w:rPr>
          <w:rFonts w:cstheme="minorHAnsi"/>
          <w:color w:val="333333"/>
          <w:sz w:val="23"/>
          <w:szCs w:val="23"/>
          <w:shd w:val="clear" w:color="auto" w:fill="FFFFFF"/>
        </w:rPr>
        <w:t>. We aim to encourage</w:t>
      </w:r>
      <w:r w:rsidR="0063563F">
        <w:rPr>
          <w:rFonts w:cstheme="minorHAnsi"/>
          <w:color w:val="333333"/>
          <w:sz w:val="23"/>
          <w:szCs w:val="23"/>
          <w:shd w:val="clear" w:color="auto" w:fill="FFFFFF"/>
        </w:rPr>
        <w:t xml:space="preserve"> pupils to </w:t>
      </w:r>
      <w:r w:rsidR="00431770">
        <w:rPr>
          <w:rFonts w:cstheme="minorHAnsi"/>
          <w:color w:val="333333"/>
          <w:sz w:val="23"/>
          <w:szCs w:val="23"/>
          <w:shd w:val="clear" w:color="auto" w:fill="FFFFFF"/>
        </w:rPr>
        <w:t xml:space="preserve">have </w:t>
      </w:r>
      <w:r w:rsidR="00431770" w:rsidRPr="0063563F">
        <w:rPr>
          <w:rFonts w:cstheme="minorHAnsi"/>
          <w:color w:val="333333"/>
          <w:sz w:val="23"/>
          <w:szCs w:val="23"/>
          <w:shd w:val="clear" w:color="auto" w:fill="FFFFFF"/>
        </w:rPr>
        <w:t>one</w:t>
      </w:r>
      <w:r w:rsidR="0063563F" w:rsidRPr="0063563F">
        <w:rPr>
          <w:rFonts w:cstheme="minorHAnsi"/>
          <w:color w:val="333333"/>
          <w:sz w:val="23"/>
          <w:szCs w:val="23"/>
          <w:shd w:val="clear" w:color="auto" w:fill="FFFFFF"/>
        </w:rPr>
        <w:t xml:space="preserve"> healthy snack for morning snack time, with snacks such as crisps only brough</w:t>
      </w:r>
      <w:r w:rsidR="0063563F">
        <w:rPr>
          <w:rFonts w:cstheme="minorHAnsi"/>
          <w:color w:val="333333"/>
          <w:sz w:val="23"/>
          <w:szCs w:val="23"/>
          <w:shd w:val="clear" w:color="auto" w:fill="FFFFFF"/>
        </w:rPr>
        <w:t>t</w:t>
      </w:r>
      <w:r w:rsidR="0063563F" w:rsidRPr="0063563F">
        <w:rPr>
          <w:rFonts w:cstheme="minorHAnsi"/>
          <w:color w:val="333333"/>
          <w:sz w:val="23"/>
          <w:szCs w:val="23"/>
          <w:shd w:val="clear" w:color="auto" w:fill="FFFFFF"/>
        </w:rPr>
        <w:t xml:space="preserve"> occasionally as a treat.</w:t>
      </w:r>
    </w:p>
    <w:p w14:paraId="487C8606" w14:textId="77777777" w:rsidR="00020023" w:rsidRDefault="0063563F">
      <w:pPr>
        <w:rPr>
          <w:rFonts w:cstheme="minorHAnsi"/>
          <w:b/>
          <w:bCs/>
          <w:color w:val="333333"/>
          <w:sz w:val="23"/>
          <w:szCs w:val="23"/>
          <w:u w:val="single"/>
          <w:shd w:val="clear" w:color="auto" w:fill="FFFFFF"/>
        </w:rPr>
      </w:pPr>
      <w:r w:rsidRPr="00431770">
        <w:rPr>
          <w:rFonts w:cstheme="minorHAnsi"/>
          <w:b/>
          <w:bCs/>
          <w:color w:val="333333"/>
          <w:sz w:val="23"/>
          <w:szCs w:val="23"/>
          <w:u w:val="single"/>
          <w:shd w:val="clear" w:color="auto" w:fill="FFFFFF"/>
        </w:rPr>
        <w:t>Wider Achievements</w:t>
      </w:r>
    </w:p>
    <w:p w14:paraId="5D193F7A" w14:textId="0519C3E3" w:rsidR="0063563F" w:rsidRPr="00020023" w:rsidRDefault="0063563F" w:rsidP="002F5F0B">
      <w:pPr>
        <w:jc w:val="both"/>
        <w:rPr>
          <w:rFonts w:cstheme="minorHAnsi"/>
          <w:b/>
          <w:bCs/>
          <w:color w:val="333333"/>
          <w:sz w:val="23"/>
          <w:szCs w:val="23"/>
          <w:u w:val="single"/>
          <w:shd w:val="clear" w:color="auto" w:fill="FFFFFF"/>
        </w:rPr>
      </w:pPr>
      <w:r>
        <w:rPr>
          <w:rFonts w:cstheme="minorHAnsi"/>
          <w:color w:val="333333"/>
          <w:sz w:val="23"/>
          <w:szCs w:val="23"/>
          <w:shd w:val="clear" w:color="auto" w:fill="FFFFFF"/>
        </w:rPr>
        <w:t xml:space="preserve">All pupils from P1 to P7 will be bringing home their wider achievements tracking sheets this weekend. </w:t>
      </w:r>
      <w:r w:rsidR="0036245F">
        <w:rPr>
          <w:rFonts w:cstheme="minorHAnsi"/>
          <w:color w:val="333333"/>
          <w:sz w:val="23"/>
          <w:szCs w:val="23"/>
          <w:shd w:val="clear" w:color="auto" w:fill="FFFFFF"/>
        </w:rPr>
        <w:t xml:space="preserve">The aim of these </w:t>
      </w:r>
      <w:r w:rsidR="00020023">
        <w:rPr>
          <w:rFonts w:cstheme="minorHAnsi"/>
          <w:color w:val="333333"/>
          <w:sz w:val="23"/>
          <w:szCs w:val="23"/>
          <w:shd w:val="clear" w:color="auto" w:fill="FFFFFF"/>
        </w:rPr>
        <w:t>folders coming</w:t>
      </w:r>
      <w:r w:rsidR="0036245F">
        <w:rPr>
          <w:rFonts w:cstheme="minorHAnsi"/>
          <w:color w:val="333333"/>
          <w:sz w:val="23"/>
          <w:szCs w:val="23"/>
          <w:shd w:val="clear" w:color="auto" w:fill="FFFFFF"/>
        </w:rPr>
        <w:t xml:space="preserve"> home is to allow learners to share their progress with their families and update any achievements that they may have made out with school.</w:t>
      </w:r>
    </w:p>
    <w:p w14:paraId="4507D402" w14:textId="291F28FE" w:rsidR="0036245F" w:rsidRDefault="0036245F" w:rsidP="002F5F0B">
      <w:pPr>
        <w:jc w:val="both"/>
        <w:rPr>
          <w:rFonts w:cstheme="minorHAnsi"/>
          <w:color w:val="333333"/>
          <w:sz w:val="23"/>
          <w:szCs w:val="23"/>
          <w:shd w:val="clear" w:color="auto" w:fill="FFFFFF"/>
        </w:rPr>
      </w:pPr>
      <w:r>
        <w:rPr>
          <w:rFonts w:cstheme="minorHAnsi"/>
          <w:color w:val="333333"/>
          <w:sz w:val="23"/>
          <w:szCs w:val="23"/>
          <w:shd w:val="clear" w:color="auto" w:fill="FFFFFF"/>
        </w:rPr>
        <w:t>If there are any new achievements to be updated, please highlight the text and write a date to show when the target was achieved.</w:t>
      </w:r>
    </w:p>
    <w:p w14:paraId="5DF73147" w14:textId="65E196E7" w:rsidR="0036245F" w:rsidRDefault="0036245F" w:rsidP="002F5F0B">
      <w:pPr>
        <w:jc w:val="both"/>
        <w:rPr>
          <w:rFonts w:cstheme="minorHAnsi"/>
          <w:color w:val="333333"/>
          <w:sz w:val="23"/>
          <w:szCs w:val="23"/>
          <w:shd w:val="clear" w:color="auto" w:fill="FFFFFF"/>
        </w:rPr>
      </w:pPr>
      <w:r>
        <w:rPr>
          <w:rFonts w:cstheme="minorHAnsi"/>
          <w:color w:val="333333"/>
          <w:sz w:val="23"/>
          <w:szCs w:val="23"/>
          <w:shd w:val="clear" w:color="auto" w:fill="FFFFFF"/>
        </w:rPr>
        <w:t>Please ensure your child’s achievement folder is returned to school on Monday to allow them to share any updates with their class. We look forward to hearing about any targets that have been reached and encouraging our learners to show greater ambition for themselves.</w:t>
      </w:r>
    </w:p>
    <w:p w14:paraId="1A670CC3" w14:textId="14A16EBD" w:rsidR="0036245F" w:rsidRPr="00431770" w:rsidRDefault="0036245F">
      <w:pPr>
        <w:rPr>
          <w:rFonts w:cstheme="minorHAnsi"/>
          <w:b/>
          <w:bCs/>
          <w:color w:val="333333"/>
          <w:sz w:val="23"/>
          <w:szCs w:val="23"/>
          <w:u w:val="single"/>
          <w:shd w:val="clear" w:color="auto" w:fill="FFFFFF"/>
        </w:rPr>
      </w:pPr>
      <w:r w:rsidRPr="00431770">
        <w:rPr>
          <w:rFonts w:cstheme="minorHAnsi"/>
          <w:b/>
          <w:bCs/>
          <w:color w:val="333333"/>
          <w:sz w:val="23"/>
          <w:szCs w:val="23"/>
          <w:u w:val="single"/>
          <w:shd w:val="clear" w:color="auto" w:fill="FFFFFF"/>
        </w:rPr>
        <w:t>Respect</w:t>
      </w:r>
    </w:p>
    <w:p w14:paraId="4927D739" w14:textId="65055C32" w:rsidR="00431770" w:rsidRDefault="0036245F" w:rsidP="00821E05">
      <w:pPr>
        <w:jc w:val="both"/>
        <w:rPr>
          <w:rFonts w:cstheme="minorHAnsi"/>
          <w:color w:val="333333"/>
          <w:sz w:val="23"/>
          <w:szCs w:val="23"/>
          <w:shd w:val="clear" w:color="auto" w:fill="FFFFFF"/>
        </w:rPr>
      </w:pPr>
      <w:r>
        <w:rPr>
          <w:rFonts w:cstheme="minorHAnsi"/>
          <w:color w:val="333333"/>
          <w:sz w:val="23"/>
          <w:szCs w:val="23"/>
          <w:shd w:val="clear" w:color="auto" w:fill="FFFFFF"/>
        </w:rPr>
        <w:t xml:space="preserve">We have been looking at respect which is one our school values this week. Someone suggested we could have a whole school target that promoted respect in our school. Our target is to encourage everyone to show respect for each other by acknowledging people they see around the school. Pupils are already </w:t>
      </w:r>
      <w:r w:rsidR="00020023">
        <w:rPr>
          <w:rFonts w:cstheme="minorHAnsi"/>
          <w:color w:val="333333"/>
          <w:sz w:val="23"/>
          <w:szCs w:val="23"/>
          <w:shd w:val="clear" w:color="auto" w:fill="FFFFFF"/>
        </w:rPr>
        <w:t>becoming</w:t>
      </w:r>
      <w:r>
        <w:rPr>
          <w:rFonts w:cstheme="minorHAnsi"/>
          <w:color w:val="333333"/>
          <w:sz w:val="23"/>
          <w:szCs w:val="23"/>
          <w:shd w:val="clear" w:color="auto" w:fill="FFFFFF"/>
        </w:rPr>
        <w:t xml:space="preserve"> good at saying hello, good morning or just smiling </w:t>
      </w:r>
      <w:proofErr w:type="gramStart"/>
      <w:r>
        <w:rPr>
          <w:rFonts w:cstheme="minorHAnsi"/>
          <w:color w:val="333333"/>
          <w:sz w:val="23"/>
          <w:szCs w:val="23"/>
          <w:shd w:val="clear" w:color="auto" w:fill="FFFFFF"/>
        </w:rPr>
        <w:t>at  people</w:t>
      </w:r>
      <w:proofErr w:type="gramEnd"/>
      <w:r>
        <w:rPr>
          <w:rFonts w:cstheme="minorHAnsi"/>
          <w:color w:val="333333"/>
          <w:sz w:val="23"/>
          <w:szCs w:val="23"/>
          <w:shd w:val="clear" w:color="auto" w:fill="FFFFFF"/>
        </w:rPr>
        <w:t xml:space="preserve"> they pass when moving about the school. It is a small thing, but it shows people we can be kind and respectful.</w:t>
      </w:r>
    </w:p>
    <w:p w14:paraId="656EF659" w14:textId="1490CE14" w:rsidR="00020023" w:rsidRDefault="00020023">
      <w:pPr>
        <w:rPr>
          <w:rFonts w:cstheme="minorHAnsi"/>
          <w:color w:val="333333"/>
          <w:sz w:val="23"/>
          <w:szCs w:val="23"/>
          <w:shd w:val="clear" w:color="auto" w:fill="FFFFFF"/>
        </w:rPr>
      </w:pPr>
    </w:p>
    <w:p w14:paraId="123E7FFA" w14:textId="77777777" w:rsidR="00020023" w:rsidRDefault="00020023">
      <w:pPr>
        <w:rPr>
          <w:rFonts w:cstheme="minorHAnsi"/>
          <w:color w:val="333333"/>
          <w:sz w:val="23"/>
          <w:szCs w:val="23"/>
          <w:shd w:val="clear" w:color="auto" w:fill="FFFFFF"/>
        </w:rPr>
      </w:pPr>
    </w:p>
    <w:p w14:paraId="638DDAD6" w14:textId="3D4751A1" w:rsidR="00431770" w:rsidRPr="00431770" w:rsidRDefault="00431770">
      <w:pPr>
        <w:rPr>
          <w:rFonts w:cstheme="minorHAnsi"/>
          <w:b/>
          <w:bCs/>
          <w:color w:val="333333"/>
          <w:sz w:val="23"/>
          <w:szCs w:val="23"/>
          <w:u w:val="single"/>
          <w:shd w:val="clear" w:color="auto" w:fill="FFFFFF"/>
        </w:rPr>
      </w:pPr>
      <w:r w:rsidRPr="00431770">
        <w:rPr>
          <w:rFonts w:cstheme="minorHAnsi"/>
          <w:b/>
          <w:bCs/>
          <w:color w:val="333333"/>
          <w:sz w:val="23"/>
          <w:szCs w:val="23"/>
          <w:u w:val="single"/>
          <w:shd w:val="clear" w:color="auto" w:fill="FFFFFF"/>
        </w:rPr>
        <w:lastRenderedPageBreak/>
        <w:t>Car Parking</w:t>
      </w:r>
    </w:p>
    <w:p w14:paraId="741366A6" w14:textId="020C4307" w:rsidR="00431770" w:rsidRDefault="00431770" w:rsidP="00251723">
      <w:pPr>
        <w:jc w:val="both"/>
        <w:rPr>
          <w:rFonts w:cstheme="minorHAnsi"/>
          <w:color w:val="333333"/>
          <w:sz w:val="23"/>
          <w:szCs w:val="23"/>
          <w:shd w:val="clear" w:color="auto" w:fill="FFFFFF"/>
        </w:rPr>
      </w:pPr>
      <w:r>
        <w:rPr>
          <w:rFonts w:cstheme="minorHAnsi"/>
          <w:color w:val="333333"/>
          <w:sz w:val="23"/>
          <w:szCs w:val="23"/>
          <w:shd w:val="clear" w:color="auto" w:fill="FFFFFF"/>
        </w:rPr>
        <w:t>We have been contacted by several people who are concerned about car parking in our school car</w:t>
      </w:r>
      <w:r w:rsidR="00251723">
        <w:rPr>
          <w:rFonts w:cstheme="minorHAnsi"/>
          <w:color w:val="333333"/>
          <w:sz w:val="23"/>
          <w:szCs w:val="23"/>
          <w:shd w:val="clear" w:color="auto" w:fill="FFFFFF"/>
        </w:rPr>
        <w:t xml:space="preserve"> </w:t>
      </w:r>
      <w:r>
        <w:rPr>
          <w:rFonts w:cstheme="minorHAnsi"/>
          <w:color w:val="333333"/>
          <w:sz w:val="23"/>
          <w:szCs w:val="23"/>
          <w:shd w:val="clear" w:color="auto" w:fill="FFFFFF"/>
        </w:rPr>
        <w:t>park. Cars are being left running for periods of time while in the school car park. As you know we have been focusing a great deal on making a difference to the environment. It would be greatly appreciated if car engines could be switched</w:t>
      </w:r>
      <w:r w:rsidR="00251723">
        <w:rPr>
          <w:rFonts w:cstheme="minorHAnsi"/>
          <w:color w:val="333333"/>
          <w:sz w:val="23"/>
          <w:szCs w:val="23"/>
          <w:shd w:val="clear" w:color="auto" w:fill="FFFFFF"/>
        </w:rPr>
        <w:t xml:space="preserve"> off</w:t>
      </w:r>
      <w:r>
        <w:rPr>
          <w:rFonts w:cstheme="minorHAnsi"/>
          <w:color w:val="333333"/>
          <w:sz w:val="23"/>
          <w:szCs w:val="23"/>
          <w:shd w:val="clear" w:color="auto" w:fill="FFFFFF"/>
        </w:rPr>
        <w:t xml:space="preserve"> while they are parked for both environmental and safety reasons.</w:t>
      </w:r>
    </w:p>
    <w:p w14:paraId="76CD897F" w14:textId="2B7406FC" w:rsidR="00431770" w:rsidRDefault="00431770">
      <w:pPr>
        <w:rPr>
          <w:rFonts w:cstheme="minorHAnsi"/>
          <w:color w:val="333333"/>
          <w:sz w:val="23"/>
          <w:szCs w:val="23"/>
          <w:shd w:val="clear" w:color="auto" w:fill="FFFFFF"/>
        </w:rPr>
      </w:pPr>
      <w:r>
        <w:rPr>
          <w:rFonts w:cstheme="minorHAnsi"/>
          <w:color w:val="333333"/>
          <w:sz w:val="23"/>
          <w:szCs w:val="23"/>
          <w:shd w:val="clear" w:color="auto" w:fill="FFFFFF"/>
        </w:rPr>
        <w:t>A reminder that Aberdeenshire policy is for reverse parking in car</w:t>
      </w:r>
      <w:r w:rsidR="00251723">
        <w:rPr>
          <w:rFonts w:cstheme="minorHAnsi"/>
          <w:color w:val="333333"/>
          <w:sz w:val="23"/>
          <w:szCs w:val="23"/>
          <w:shd w:val="clear" w:color="auto" w:fill="FFFFFF"/>
        </w:rPr>
        <w:t xml:space="preserve"> </w:t>
      </w:r>
      <w:r>
        <w:rPr>
          <w:rFonts w:cstheme="minorHAnsi"/>
          <w:color w:val="333333"/>
          <w:sz w:val="23"/>
          <w:szCs w:val="23"/>
          <w:shd w:val="clear" w:color="auto" w:fill="FFFFFF"/>
        </w:rPr>
        <w:t>parks, again for safety reasons.</w:t>
      </w:r>
    </w:p>
    <w:p w14:paraId="3C945A45" w14:textId="2257DC9D" w:rsidR="00431770" w:rsidRDefault="00431770">
      <w:pPr>
        <w:rPr>
          <w:rFonts w:cstheme="minorHAnsi"/>
          <w:color w:val="333333"/>
          <w:sz w:val="23"/>
          <w:szCs w:val="23"/>
          <w:shd w:val="clear" w:color="auto" w:fill="FFFFFF"/>
        </w:rPr>
      </w:pPr>
    </w:p>
    <w:p w14:paraId="1FB73AD2" w14:textId="54E7AC3C" w:rsidR="00431770" w:rsidRPr="00431770" w:rsidRDefault="00431770">
      <w:pPr>
        <w:rPr>
          <w:rFonts w:cstheme="minorHAnsi"/>
          <w:b/>
          <w:bCs/>
          <w:color w:val="333333"/>
          <w:sz w:val="23"/>
          <w:szCs w:val="23"/>
          <w:u w:val="single"/>
          <w:shd w:val="clear" w:color="auto" w:fill="FFFFFF"/>
        </w:rPr>
      </w:pPr>
      <w:r w:rsidRPr="00431770">
        <w:rPr>
          <w:rFonts w:cstheme="minorHAnsi"/>
          <w:b/>
          <w:bCs/>
          <w:color w:val="333333"/>
          <w:sz w:val="23"/>
          <w:szCs w:val="23"/>
          <w:u w:val="single"/>
          <w:shd w:val="clear" w:color="auto" w:fill="FFFFFF"/>
        </w:rPr>
        <w:t>Inspection</w:t>
      </w:r>
      <w:r w:rsidR="00020023">
        <w:rPr>
          <w:rFonts w:cstheme="minorHAnsi"/>
          <w:b/>
          <w:bCs/>
          <w:color w:val="333333"/>
          <w:sz w:val="23"/>
          <w:szCs w:val="23"/>
          <w:u w:val="single"/>
          <w:shd w:val="clear" w:color="auto" w:fill="FFFFFF"/>
        </w:rPr>
        <w:t xml:space="preserve"> Visit</w:t>
      </w:r>
    </w:p>
    <w:p w14:paraId="7904EF96" w14:textId="3BE11802" w:rsidR="00020023" w:rsidRDefault="00431770" w:rsidP="00335E7A">
      <w:pPr>
        <w:jc w:val="both"/>
        <w:rPr>
          <w:rFonts w:cstheme="minorHAnsi"/>
          <w:color w:val="333333"/>
          <w:sz w:val="23"/>
          <w:szCs w:val="23"/>
          <w:shd w:val="clear" w:color="auto" w:fill="FFFFFF"/>
        </w:rPr>
      </w:pPr>
      <w:r>
        <w:rPr>
          <w:rFonts w:cstheme="minorHAnsi"/>
          <w:color w:val="333333"/>
          <w:sz w:val="23"/>
          <w:szCs w:val="23"/>
          <w:shd w:val="clear" w:color="auto" w:fill="FFFFFF"/>
        </w:rPr>
        <w:t xml:space="preserve">Pupils and staff have all been working very hard to prepare for the forthcoming </w:t>
      </w:r>
      <w:proofErr w:type="spellStart"/>
      <w:r>
        <w:rPr>
          <w:rFonts w:cstheme="minorHAnsi"/>
          <w:color w:val="333333"/>
          <w:sz w:val="23"/>
          <w:szCs w:val="23"/>
          <w:shd w:val="clear" w:color="auto" w:fill="FFFFFF"/>
        </w:rPr>
        <w:t>HMIe</w:t>
      </w:r>
      <w:proofErr w:type="spellEnd"/>
      <w:r>
        <w:rPr>
          <w:rFonts w:cstheme="minorHAnsi"/>
          <w:color w:val="333333"/>
          <w:sz w:val="23"/>
          <w:szCs w:val="23"/>
          <w:shd w:val="clear" w:color="auto" w:fill="FFFFFF"/>
        </w:rPr>
        <w:t xml:space="preserve"> visit next week. We look forward to welcoming the inspectors to our school and hope they are pleased with the progress we have all made.</w:t>
      </w:r>
    </w:p>
    <w:p w14:paraId="54FD9217" w14:textId="56C7688A" w:rsidR="00020023" w:rsidRDefault="00020023" w:rsidP="00335E7A">
      <w:pPr>
        <w:jc w:val="both"/>
        <w:rPr>
          <w:rFonts w:cstheme="minorHAnsi"/>
          <w:color w:val="333333"/>
          <w:sz w:val="23"/>
          <w:szCs w:val="23"/>
          <w:shd w:val="clear" w:color="auto" w:fill="FFFFFF"/>
        </w:rPr>
      </w:pPr>
      <w:r>
        <w:rPr>
          <w:rFonts w:cstheme="minorHAnsi"/>
          <w:color w:val="333333"/>
          <w:sz w:val="23"/>
          <w:szCs w:val="23"/>
          <w:shd w:val="clear" w:color="auto" w:fill="FFFFFF"/>
        </w:rPr>
        <w:t>Finally, we wish everyone a pleasant weekend and look forward to seeing everyone on top form for our visitors next week.</w:t>
      </w:r>
    </w:p>
    <w:p w14:paraId="3A9C5D27" w14:textId="14E1F783" w:rsidR="00020023" w:rsidRPr="0063563F" w:rsidRDefault="00020023">
      <w:pPr>
        <w:rPr>
          <w:rFonts w:cstheme="minorHAnsi"/>
        </w:rPr>
      </w:pPr>
      <w:r>
        <w:rPr>
          <w:rFonts w:cstheme="minorHAnsi"/>
          <w:color w:val="333333"/>
          <w:sz w:val="23"/>
          <w:szCs w:val="23"/>
          <w:shd w:val="clear" w:color="auto" w:fill="FFFFFF"/>
        </w:rPr>
        <w:t>The Ballater School and Nursery team</w:t>
      </w:r>
    </w:p>
    <w:sectPr w:rsidR="00020023" w:rsidRPr="0063563F" w:rsidSect="00431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4F"/>
    <w:rsid w:val="00020023"/>
    <w:rsid w:val="000233EE"/>
    <w:rsid w:val="000C514F"/>
    <w:rsid w:val="00251723"/>
    <w:rsid w:val="002F5F0B"/>
    <w:rsid w:val="00335E7A"/>
    <w:rsid w:val="0036245F"/>
    <w:rsid w:val="00370079"/>
    <w:rsid w:val="00431770"/>
    <w:rsid w:val="0063563F"/>
    <w:rsid w:val="00821E05"/>
    <w:rsid w:val="0085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66CE"/>
  <w15:chartTrackingRefBased/>
  <w15:docId w15:val="{B78AA05B-2922-4642-974F-1E7941F1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schools/school-info/school-term-dat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33A76-914E-457A-84C6-E250BC59E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F6793-B48E-4364-9823-A3A6CD86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4A671-2693-4D84-97A5-7C252E3CC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2022-01-14T14:29:00Z</dcterms:created>
  <dcterms:modified xsi:type="dcterms:W3CDTF">2022-01-14T14:29:00Z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